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9227" w14:textId="1C91E5E7" w:rsidR="007B5E44" w:rsidRPr="00093B15" w:rsidRDefault="007B5E44" w:rsidP="007B5E44">
      <w:pPr>
        <w:spacing w:after="0" w:line="240" w:lineRule="auto"/>
        <w:jc w:val="both"/>
        <w:rPr>
          <w:rFonts w:ascii="Futura Lt BT" w:hAnsi="Futura Lt BT"/>
          <w:sz w:val="24"/>
          <w:szCs w:val="24"/>
        </w:rPr>
      </w:pPr>
      <w:r w:rsidRPr="00093B15">
        <w:rPr>
          <w:rFonts w:ascii="Futura Lt BT" w:hAnsi="Futura Lt BT"/>
          <w:sz w:val="24"/>
          <w:szCs w:val="24"/>
        </w:rPr>
        <w:t>Ciudad, Fecha</w:t>
      </w:r>
    </w:p>
    <w:p w14:paraId="242D979A" w14:textId="77777777" w:rsidR="007B5E44" w:rsidRPr="00093B15" w:rsidRDefault="007B5E44" w:rsidP="007B5E44">
      <w:pPr>
        <w:spacing w:after="0" w:line="240" w:lineRule="auto"/>
        <w:jc w:val="both"/>
        <w:rPr>
          <w:rFonts w:ascii="Futura Lt BT" w:hAnsi="Futura Lt BT"/>
          <w:sz w:val="24"/>
          <w:szCs w:val="24"/>
        </w:rPr>
      </w:pPr>
    </w:p>
    <w:p w14:paraId="64689A28" w14:textId="77777777" w:rsidR="007B5E44" w:rsidRPr="00093B15" w:rsidRDefault="007B5E44" w:rsidP="007B5E44">
      <w:pPr>
        <w:spacing w:after="0" w:line="240" w:lineRule="auto"/>
        <w:jc w:val="both"/>
        <w:rPr>
          <w:rFonts w:ascii="Futura Lt BT" w:hAnsi="Futura Lt BT"/>
          <w:sz w:val="24"/>
          <w:szCs w:val="24"/>
        </w:rPr>
      </w:pPr>
    </w:p>
    <w:p w14:paraId="0AAD52AA" w14:textId="5F0BD7F4" w:rsidR="0044444F" w:rsidRPr="00093B15" w:rsidRDefault="007B5E44" w:rsidP="007B5E44">
      <w:pPr>
        <w:spacing w:after="0" w:line="240" w:lineRule="auto"/>
        <w:jc w:val="both"/>
        <w:rPr>
          <w:rFonts w:ascii="Futura Lt BT" w:hAnsi="Futura Lt BT"/>
          <w:sz w:val="24"/>
          <w:szCs w:val="24"/>
        </w:rPr>
      </w:pPr>
      <w:r w:rsidRPr="00093B15">
        <w:rPr>
          <w:rFonts w:ascii="Futura Lt BT" w:hAnsi="Futura Lt BT"/>
          <w:sz w:val="24"/>
          <w:szCs w:val="24"/>
        </w:rPr>
        <w:t>Señores</w:t>
      </w:r>
    </w:p>
    <w:p w14:paraId="32349D55" w14:textId="06A3A6E0" w:rsidR="007B5E44" w:rsidRPr="00093B15" w:rsidRDefault="007B5E44" w:rsidP="007B5E44">
      <w:pPr>
        <w:spacing w:after="0" w:line="240" w:lineRule="auto"/>
        <w:jc w:val="both"/>
        <w:rPr>
          <w:rFonts w:ascii="Futura Lt BT" w:hAnsi="Futura Lt BT"/>
          <w:b/>
          <w:sz w:val="24"/>
          <w:szCs w:val="24"/>
        </w:rPr>
      </w:pPr>
      <w:r w:rsidRPr="00093B15">
        <w:rPr>
          <w:rFonts w:ascii="Futura Lt BT" w:hAnsi="Futura Lt BT"/>
          <w:b/>
          <w:sz w:val="24"/>
          <w:szCs w:val="24"/>
        </w:rPr>
        <w:t>SOCIEDAD FIDUCIARIA DE DESARROLLO AGROPECUARIO S.A.</w:t>
      </w:r>
      <w:r w:rsidR="00093B15">
        <w:rPr>
          <w:rFonts w:ascii="Futura Lt BT" w:hAnsi="Futura Lt BT"/>
          <w:b/>
          <w:sz w:val="24"/>
          <w:szCs w:val="24"/>
        </w:rPr>
        <w:t xml:space="preserve"> -</w:t>
      </w:r>
      <w:r w:rsidRPr="00093B15">
        <w:rPr>
          <w:rFonts w:ascii="Futura Lt BT" w:hAnsi="Futura Lt BT"/>
          <w:b/>
          <w:sz w:val="24"/>
          <w:szCs w:val="24"/>
        </w:rPr>
        <w:t xml:space="preserve"> FIDUAGRARIA S.A.</w:t>
      </w:r>
    </w:p>
    <w:p w14:paraId="67A8239D" w14:textId="176D8792" w:rsidR="007B5E44" w:rsidRPr="00093B15" w:rsidRDefault="007B5E44" w:rsidP="007B5E44">
      <w:pPr>
        <w:spacing w:after="0" w:line="240" w:lineRule="auto"/>
        <w:jc w:val="both"/>
        <w:rPr>
          <w:rFonts w:ascii="Futura Lt BT" w:hAnsi="Futura Lt BT"/>
          <w:b/>
          <w:sz w:val="24"/>
          <w:szCs w:val="24"/>
        </w:rPr>
      </w:pPr>
      <w:r w:rsidRPr="00093B15">
        <w:rPr>
          <w:rFonts w:ascii="Futura Lt BT" w:hAnsi="Futura Lt BT"/>
          <w:b/>
          <w:sz w:val="24"/>
          <w:szCs w:val="24"/>
        </w:rPr>
        <w:t xml:space="preserve">Actuando única y exclusivamente como vocera y administradora del PATRIMONIO AUTÓNOMO FIDEICOMISO LIQUIDACIÓN FONDO PREMIUM </w:t>
      </w:r>
    </w:p>
    <w:p w14:paraId="5FF69EC4" w14:textId="6566B8A9" w:rsidR="007B5E44" w:rsidRPr="00093B15" w:rsidRDefault="007B5E44" w:rsidP="007B5E44">
      <w:pPr>
        <w:spacing w:after="0" w:line="240" w:lineRule="auto"/>
        <w:jc w:val="both"/>
        <w:rPr>
          <w:rFonts w:ascii="Futura Lt BT" w:hAnsi="Futura Lt BT"/>
          <w:sz w:val="24"/>
          <w:szCs w:val="24"/>
        </w:rPr>
      </w:pPr>
      <w:r w:rsidRPr="00093B15">
        <w:rPr>
          <w:rFonts w:ascii="Futura Lt BT" w:hAnsi="Futura Lt BT"/>
          <w:sz w:val="24"/>
          <w:szCs w:val="24"/>
        </w:rPr>
        <w:t xml:space="preserve">Bogotá D.C. </w:t>
      </w:r>
    </w:p>
    <w:p w14:paraId="30C727B4" w14:textId="634AE4FA" w:rsidR="007B5E44" w:rsidRPr="00093B15" w:rsidRDefault="007B5E44" w:rsidP="007B5E44">
      <w:pPr>
        <w:spacing w:after="0" w:line="240" w:lineRule="auto"/>
        <w:jc w:val="both"/>
        <w:rPr>
          <w:rFonts w:ascii="Futura Lt BT" w:hAnsi="Futura Lt BT"/>
          <w:sz w:val="24"/>
          <w:szCs w:val="24"/>
        </w:rPr>
      </w:pPr>
    </w:p>
    <w:p w14:paraId="4B3F3AB0" w14:textId="53BB530B" w:rsidR="007B5E44" w:rsidRPr="00093B15" w:rsidRDefault="007B5E44" w:rsidP="007B5E44">
      <w:pPr>
        <w:spacing w:after="0" w:line="240" w:lineRule="auto"/>
        <w:jc w:val="both"/>
        <w:rPr>
          <w:rFonts w:ascii="Futura Lt BT" w:hAnsi="Futura Lt BT"/>
          <w:sz w:val="24"/>
          <w:szCs w:val="24"/>
        </w:rPr>
      </w:pPr>
    </w:p>
    <w:p w14:paraId="546DB66B" w14:textId="610E3B8D" w:rsidR="007B5E44" w:rsidRPr="00093B15" w:rsidRDefault="007B5E44" w:rsidP="007B5E44">
      <w:pPr>
        <w:spacing w:after="0" w:line="240" w:lineRule="auto"/>
        <w:jc w:val="both"/>
        <w:rPr>
          <w:rFonts w:ascii="Futura Lt BT" w:hAnsi="Futura Lt BT"/>
          <w:b/>
          <w:sz w:val="24"/>
          <w:szCs w:val="24"/>
        </w:rPr>
      </w:pPr>
      <w:r w:rsidRPr="00093B15">
        <w:rPr>
          <w:rFonts w:ascii="Futura Lt BT" w:hAnsi="Futura Lt BT"/>
          <w:b/>
          <w:sz w:val="24"/>
          <w:szCs w:val="24"/>
        </w:rPr>
        <w:t xml:space="preserve">ASUNTO: PODER ASAMBLEA </w:t>
      </w:r>
      <w:r w:rsidR="00093B15">
        <w:rPr>
          <w:rFonts w:ascii="Futura Lt BT" w:hAnsi="Futura Lt BT"/>
          <w:b/>
          <w:sz w:val="24"/>
          <w:szCs w:val="24"/>
        </w:rPr>
        <w:t xml:space="preserve">DE BENEFICIARIOS DEL </w:t>
      </w:r>
      <w:r w:rsidR="00420F5F">
        <w:rPr>
          <w:rFonts w:ascii="Futura Lt BT" w:hAnsi="Futura Lt BT"/>
          <w:b/>
          <w:sz w:val="24"/>
          <w:szCs w:val="24"/>
        </w:rPr>
        <w:t>9</w:t>
      </w:r>
      <w:r w:rsidR="005A48A0">
        <w:rPr>
          <w:rFonts w:ascii="Futura Lt BT" w:hAnsi="Futura Lt BT"/>
          <w:b/>
          <w:sz w:val="24"/>
          <w:szCs w:val="24"/>
        </w:rPr>
        <w:t xml:space="preserve"> </w:t>
      </w:r>
      <w:r w:rsidRPr="00093B15">
        <w:rPr>
          <w:rFonts w:ascii="Futura Lt BT" w:hAnsi="Futura Lt BT"/>
          <w:b/>
          <w:sz w:val="24"/>
          <w:szCs w:val="24"/>
        </w:rPr>
        <w:t>DE MARZO DE 20</w:t>
      </w:r>
      <w:r w:rsidR="00A038BE">
        <w:rPr>
          <w:rFonts w:ascii="Futura Lt BT" w:hAnsi="Futura Lt BT"/>
          <w:b/>
          <w:sz w:val="24"/>
          <w:szCs w:val="24"/>
        </w:rPr>
        <w:t>2</w:t>
      </w:r>
      <w:r w:rsidR="00420F5F">
        <w:rPr>
          <w:rFonts w:ascii="Futura Lt BT" w:hAnsi="Futura Lt BT"/>
          <w:b/>
          <w:sz w:val="24"/>
          <w:szCs w:val="24"/>
        </w:rPr>
        <w:t>3</w:t>
      </w:r>
    </w:p>
    <w:p w14:paraId="721BE1AE" w14:textId="32ADC4BA" w:rsidR="007B5E44" w:rsidRPr="00093B15" w:rsidRDefault="007B5E44" w:rsidP="007B5E44">
      <w:pPr>
        <w:spacing w:after="0" w:line="240" w:lineRule="auto"/>
        <w:jc w:val="both"/>
        <w:rPr>
          <w:rFonts w:ascii="Futura Lt BT" w:hAnsi="Futura Lt BT"/>
          <w:sz w:val="24"/>
          <w:szCs w:val="24"/>
        </w:rPr>
      </w:pPr>
    </w:p>
    <w:p w14:paraId="4F60D86E" w14:textId="515BCB07" w:rsidR="007B5E44" w:rsidRPr="00093B15" w:rsidRDefault="007B5E44" w:rsidP="007B5E44">
      <w:pPr>
        <w:spacing w:after="0" w:line="240" w:lineRule="auto"/>
        <w:jc w:val="both"/>
        <w:rPr>
          <w:rFonts w:ascii="Futura Lt BT" w:hAnsi="Futura Lt BT"/>
          <w:sz w:val="24"/>
          <w:szCs w:val="24"/>
        </w:rPr>
      </w:pPr>
    </w:p>
    <w:p w14:paraId="4988A7EE" w14:textId="474DC6B4" w:rsidR="007B5E44" w:rsidRPr="00093B15" w:rsidRDefault="007B5E44" w:rsidP="007B5E44">
      <w:pPr>
        <w:spacing w:after="0" w:line="240" w:lineRule="auto"/>
        <w:jc w:val="both"/>
        <w:rPr>
          <w:rFonts w:ascii="Futura Lt BT" w:hAnsi="Futura Lt BT"/>
          <w:sz w:val="24"/>
          <w:szCs w:val="24"/>
        </w:rPr>
      </w:pPr>
      <w:r w:rsidRPr="00093B15">
        <w:rPr>
          <w:rFonts w:ascii="Futura Lt BT" w:hAnsi="Futura Lt BT"/>
          <w:sz w:val="24"/>
          <w:szCs w:val="24"/>
        </w:rPr>
        <w:t xml:space="preserve">______________________________________ identificado con (cédula de ciudanía, cédula de extranjería, NIT) N° ____________________ expedida en _____________, actuando en nombre propio manifiesto que otorgo PODER ESPECIAL amplio y suficiente  </w:t>
      </w:r>
      <w:r w:rsidR="00093B15">
        <w:rPr>
          <w:rFonts w:ascii="Futura Lt BT" w:hAnsi="Futura Lt BT"/>
          <w:sz w:val="24"/>
          <w:szCs w:val="24"/>
        </w:rPr>
        <w:t xml:space="preserve">a </w:t>
      </w:r>
      <w:r w:rsidRPr="00093B15">
        <w:rPr>
          <w:rFonts w:ascii="Futura Lt BT" w:hAnsi="Futura Lt BT"/>
          <w:sz w:val="24"/>
          <w:szCs w:val="24"/>
        </w:rPr>
        <w:t>____________________________ identificad</w:t>
      </w:r>
      <w:r w:rsidR="00093B15" w:rsidRPr="00093B15">
        <w:rPr>
          <w:rFonts w:ascii="Futura Lt BT" w:hAnsi="Futura Lt BT"/>
          <w:sz w:val="24"/>
          <w:szCs w:val="24"/>
        </w:rPr>
        <w:t>o</w:t>
      </w:r>
      <w:r w:rsidRPr="00093B15">
        <w:rPr>
          <w:rFonts w:ascii="Futura Lt BT" w:hAnsi="Futura Lt BT"/>
          <w:sz w:val="24"/>
          <w:szCs w:val="24"/>
        </w:rPr>
        <w:t xml:space="preserve"> con cédula de ciudadanía N° _____________________ expedida en ____________________, para que ejerza la representación de los derechos correspondientes a mi DERECHO DE BENEFICIO dentro del PATRIMONIO AUTÓNOMO FIDEICOMISO LIQUIDACIÓN FONDO PREMIUM, en la sesión de la ASAMBLEA ORDINARIA DE BENEFICIARIOS convocada para el día </w:t>
      </w:r>
      <w:r w:rsidR="00F17397">
        <w:rPr>
          <w:rFonts w:ascii="Futura Lt BT" w:hAnsi="Futura Lt BT"/>
          <w:sz w:val="24"/>
          <w:szCs w:val="24"/>
        </w:rPr>
        <w:t>jueves</w:t>
      </w:r>
      <w:r w:rsidRPr="00093B15">
        <w:rPr>
          <w:rFonts w:ascii="Futura Lt BT" w:hAnsi="Futura Lt BT"/>
          <w:sz w:val="24"/>
          <w:szCs w:val="24"/>
        </w:rPr>
        <w:t xml:space="preserve"> </w:t>
      </w:r>
      <w:r w:rsidR="00420F5F">
        <w:rPr>
          <w:rFonts w:ascii="Futura Lt BT" w:hAnsi="Futura Lt BT"/>
          <w:sz w:val="24"/>
          <w:szCs w:val="24"/>
        </w:rPr>
        <w:t>9</w:t>
      </w:r>
      <w:r w:rsidRPr="00093B15">
        <w:rPr>
          <w:rFonts w:ascii="Futura Lt BT" w:hAnsi="Futura Lt BT"/>
          <w:sz w:val="24"/>
          <w:szCs w:val="24"/>
        </w:rPr>
        <w:t xml:space="preserve"> de marzo de 20</w:t>
      </w:r>
      <w:r w:rsidR="00A038BE">
        <w:rPr>
          <w:rFonts w:ascii="Futura Lt BT" w:hAnsi="Futura Lt BT"/>
          <w:sz w:val="24"/>
          <w:szCs w:val="24"/>
        </w:rPr>
        <w:t>2</w:t>
      </w:r>
      <w:r w:rsidR="00420F5F">
        <w:rPr>
          <w:rFonts w:ascii="Futura Lt BT" w:hAnsi="Futura Lt BT"/>
          <w:sz w:val="24"/>
          <w:szCs w:val="24"/>
        </w:rPr>
        <w:t>3</w:t>
      </w:r>
      <w:r w:rsidRPr="00093B15">
        <w:rPr>
          <w:rFonts w:ascii="Futura Lt BT" w:hAnsi="Futura Lt BT"/>
          <w:sz w:val="24"/>
          <w:szCs w:val="24"/>
        </w:rPr>
        <w:t xml:space="preserve"> a las </w:t>
      </w:r>
      <w:r w:rsidR="00420F5F">
        <w:rPr>
          <w:rFonts w:ascii="Futura Lt BT" w:hAnsi="Futura Lt BT"/>
          <w:sz w:val="24"/>
          <w:szCs w:val="24"/>
        </w:rPr>
        <w:t>10</w:t>
      </w:r>
      <w:r w:rsidRPr="00093B15">
        <w:rPr>
          <w:rFonts w:ascii="Futura Lt BT" w:hAnsi="Futura Lt BT"/>
          <w:sz w:val="24"/>
          <w:szCs w:val="24"/>
        </w:rPr>
        <w:t>:</w:t>
      </w:r>
      <w:r w:rsidR="005A48A0">
        <w:rPr>
          <w:rFonts w:ascii="Futura Lt BT" w:hAnsi="Futura Lt BT"/>
          <w:sz w:val="24"/>
          <w:szCs w:val="24"/>
        </w:rPr>
        <w:t>0</w:t>
      </w:r>
      <w:r w:rsidRPr="00093B15">
        <w:rPr>
          <w:rFonts w:ascii="Futura Lt BT" w:hAnsi="Futura Lt BT"/>
          <w:sz w:val="24"/>
          <w:szCs w:val="24"/>
        </w:rPr>
        <w:t xml:space="preserve">0 a.m. </w:t>
      </w:r>
      <w:r w:rsidR="00420F5F" w:rsidRPr="00420F5F">
        <w:rPr>
          <w:rFonts w:ascii="Futura Lt BT" w:hAnsi="Futura Lt BT"/>
          <w:sz w:val="24"/>
          <w:szCs w:val="24"/>
        </w:rPr>
        <w:t>en el Auditorio Bethlemitas ubicado en la carrera 5 N° 65-72 de la ciudad de Bogotá</w:t>
      </w:r>
      <w:r w:rsidR="00420F5F">
        <w:rPr>
          <w:rFonts w:ascii="Futura Lt BT" w:hAnsi="Futura Lt BT"/>
          <w:sz w:val="24"/>
          <w:szCs w:val="24"/>
        </w:rPr>
        <w:t>.</w:t>
      </w:r>
      <w:r w:rsidR="00420F5F" w:rsidRPr="00AC2070">
        <w:rPr>
          <w:rFonts w:ascii="PT Sans" w:hAnsi="PT Sans"/>
          <w:sz w:val="20"/>
          <w:szCs w:val="20"/>
        </w:rPr>
        <w:t xml:space="preserve"> </w:t>
      </w:r>
    </w:p>
    <w:p w14:paraId="2E318B06" w14:textId="3DAF350E" w:rsidR="00093B15" w:rsidRPr="00093B15" w:rsidRDefault="00093B15" w:rsidP="007B5E44">
      <w:pPr>
        <w:spacing w:after="0" w:line="240" w:lineRule="auto"/>
        <w:jc w:val="both"/>
        <w:rPr>
          <w:rFonts w:ascii="Futura Lt BT" w:hAnsi="Futura Lt BT"/>
          <w:sz w:val="24"/>
          <w:szCs w:val="24"/>
        </w:rPr>
      </w:pPr>
    </w:p>
    <w:p w14:paraId="249E51B7" w14:textId="624AA088" w:rsidR="00093B15" w:rsidRPr="00093B15" w:rsidRDefault="00093B15" w:rsidP="00093B15">
      <w:pPr>
        <w:pStyle w:val="Encabezado"/>
        <w:tabs>
          <w:tab w:val="left" w:pos="708"/>
        </w:tabs>
        <w:jc w:val="both"/>
        <w:rPr>
          <w:rFonts w:ascii="Futura Lt BT" w:hAnsi="Futura Lt BT"/>
          <w:sz w:val="24"/>
          <w:szCs w:val="24"/>
        </w:rPr>
      </w:pPr>
      <w:r w:rsidRPr="00093B15">
        <w:rPr>
          <w:rFonts w:ascii="Futura Lt BT" w:hAnsi="Futura Lt BT"/>
          <w:sz w:val="24"/>
          <w:szCs w:val="24"/>
        </w:rPr>
        <w:t>El apoderado podrá ejercer, sin restricciones de ninguna clase, todos los derechos y deberes, especialmente queda facultado con VOZ Y VOTO sobre todos los temas y documentos que se expondrán en dicha asamblea y todos los actos necesarios para el buen cumplimiento de su mandato.</w:t>
      </w:r>
    </w:p>
    <w:p w14:paraId="7161FADF" w14:textId="0E035BF2" w:rsidR="00093B15" w:rsidRPr="00093B15" w:rsidRDefault="00093B15" w:rsidP="007B5E44">
      <w:pPr>
        <w:spacing w:after="0" w:line="240" w:lineRule="auto"/>
        <w:jc w:val="both"/>
        <w:rPr>
          <w:rFonts w:ascii="Futura Lt BT" w:hAnsi="Futura Lt BT"/>
          <w:sz w:val="24"/>
          <w:szCs w:val="24"/>
        </w:rPr>
      </w:pPr>
    </w:p>
    <w:p w14:paraId="67C71BF5" w14:textId="4A72C3FB" w:rsidR="00093B15" w:rsidRPr="00093B15" w:rsidRDefault="00093B15" w:rsidP="00093B15">
      <w:pPr>
        <w:pStyle w:val="Encabezado"/>
        <w:tabs>
          <w:tab w:val="left" w:pos="708"/>
        </w:tabs>
        <w:jc w:val="both"/>
        <w:rPr>
          <w:rFonts w:ascii="Futura Lt BT" w:hAnsi="Futura Lt BT"/>
          <w:bCs/>
          <w:sz w:val="24"/>
          <w:szCs w:val="24"/>
        </w:rPr>
      </w:pPr>
      <w:r w:rsidRPr="00093B15">
        <w:rPr>
          <w:rFonts w:ascii="Futura Lt BT" w:hAnsi="Futura Lt BT"/>
          <w:bCs/>
          <w:sz w:val="24"/>
          <w:szCs w:val="24"/>
        </w:rPr>
        <w:t xml:space="preserve">Por lo anterior, solicito se sirva tener a ____________________ como mí apoderado para los efectos descritos en este poder. </w:t>
      </w:r>
    </w:p>
    <w:p w14:paraId="5C887113" w14:textId="77777777" w:rsidR="00093B15" w:rsidRPr="00093B15" w:rsidRDefault="00093B15" w:rsidP="00093B15">
      <w:pPr>
        <w:pStyle w:val="Encabezado"/>
        <w:tabs>
          <w:tab w:val="left" w:pos="708"/>
        </w:tabs>
        <w:jc w:val="both"/>
        <w:rPr>
          <w:rFonts w:ascii="Futura Lt BT" w:hAnsi="Futura Lt BT"/>
          <w:bCs/>
          <w:sz w:val="24"/>
          <w:szCs w:val="24"/>
        </w:rPr>
      </w:pPr>
    </w:p>
    <w:p w14:paraId="7966D564" w14:textId="77777777" w:rsidR="00093B15" w:rsidRPr="00093B15" w:rsidRDefault="00093B15" w:rsidP="00093B15">
      <w:pPr>
        <w:pStyle w:val="Encabezado"/>
        <w:tabs>
          <w:tab w:val="left" w:pos="708"/>
        </w:tabs>
        <w:jc w:val="both"/>
        <w:rPr>
          <w:rFonts w:ascii="Futura Lt BT" w:hAnsi="Futura Lt BT"/>
          <w:bCs/>
          <w:sz w:val="24"/>
          <w:szCs w:val="24"/>
        </w:rPr>
      </w:pPr>
    </w:p>
    <w:p w14:paraId="79156851" w14:textId="0E9AE00A" w:rsidR="00093B15" w:rsidRPr="00093B15" w:rsidRDefault="00093B15" w:rsidP="00093B15">
      <w:pPr>
        <w:pStyle w:val="Encabezado"/>
        <w:tabs>
          <w:tab w:val="left" w:pos="708"/>
          <w:tab w:val="left" w:pos="6096"/>
        </w:tabs>
        <w:jc w:val="both"/>
        <w:rPr>
          <w:rFonts w:ascii="Futura Lt BT" w:hAnsi="Futura Lt BT"/>
          <w:b/>
          <w:bCs/>
          <w:sz w:val="24"/>
          <w:szCs w:val="24"/>
        </w:rPr>
      </w:pPr>
      <w:r w:rsidRPr="00093B15">
        <w:rPr>
          <w:rFonts w:ascii="Futura Lt BT" w:hAnsi="Futura Lt BT"/>
          <w:b/>
          <w:bCs/>
          <w:sz w:val="24"/>
          <w:szCs w:val="24"/>
        </w:rPr>
        <w:t xml:space="preserve">PODERDANTE </w:t>
      </w:r>
      <w:r w:rsidRPr="00093B15">
        <w:rPr>
          <w:rFonts w:ascii="Futura Lt BT" w:hAnsi="Futura Lt BT"/>
          <w:b/>
          <w:bCs/>
          <w:sz w:val="24"/>
          <w:szCs w:val="24"/>
        </w:rPr>
        <w:tab/>
        <w:t xml:space="preserve">                                                        Acepto, </w:t>
      </w:r>
    </w:p>
    <w:p w14:paraId="454FE988" w14:textId="77777777" w:rsidR="00093B15" w:rsidRPr="00093B15" w:rsidRDefault="00093B15" w:rsidP="00093B15">
      <w:pPr>
        <w:pStyle w:val="Encabezado"/>
        <w:tabs>
          <w:tab w:val="left" w:pos="708"/>
        </w:tabs>
        <w:jc w:val="both"/>
        <w:rPr>
          <w:rFonts w:ascii="Futura Lt BT" w:hAnsi="Futura Lt BT"/>
          <w:bCs/>
          <w:sz w:val="24"/>
          <w:szCs w:val="24"/>
        </w:rPr>
      </w:pPr>
    </w:p>
    <w:p w14:paraId="25BED4DC" w14:textId="77777777" w:rsidR="00093B15" w:rsidRPr="00093B15" w:rsidRDefault="00093B15" w:rsidP="00093B15">
      <w:pPr>
        <w:pStyle w:val="Encabezado"/>
        <w:tabs>
          <w:tab w:val="left" w:pos="708"/>
        </w:tabs>
        <w:jc w:val="both"/>
        <w:rPr>
          <w:rFonts w:ascii="Futura Lt BT" w:hAnsi="Futura Lt BT"/>
          <w:bCs/>
          <w:sz w:val="24"/>
          <w:szCs w:val="24"/>
        </w:rPr>
      </w:pPr>
    </w:p>
    <w:p w14:paraId="24F8B638" w14:textId="77777777" w:rsidR="00093B15" w:rsidRPr="00093B15" w:rsidRDefault="00093B15" w:rsidP="00093B15">
      <w:pPr>
        <w:pStyle w:val="Encabezado"/>
        <w:tabs>
          <w:tab w:val="left" w:pos="708"/>
        </w:tabs>
        <w:jc w:val="both"/>
        <w:rPr>
          <w:rFonts w:ascii="Futura Lt BT" w:hAnsi="Futura Lt BT"/>
          <w:bCs/>
          <w:sz w:val="24"/>
          <w:szCs w:val="24"/>
        </w:rPr>
      </w:pPr>
    </w:p>
    <w:p w14:paraId="747341F4" w14:textId="0F798F70" w:rsidR="00093B15" w:rsidRPr="00093B15" w:rsidRDefault="00093B15" w:rsidP="00093B15">
      <w:pPr>
        <w:pStyle w:val="Encabezado"/>
        <w:tabs>
          <w:tab w:val="left" w:pos="708"/>
        </w:tabs>
        <w:jc w:val="both"/>
        <w:rPr>
          <w:rFonts w:ascii="Futura Lt BT" w:hAnsi="Futura Lt BT"/>
          <w:bCs/>
          <w:sz w:val="24"/>
          <w:szCs w:val="24"/>
        </w:rPr>
      </w:pPr>
      <w:r w:rsidRPr="00093B15">
        <w:rPr>
          <w:rFonts w:ascii="Futura Lt BT" w:hAnsi="Futura Lt BT"/>
          <w:b/>
          <w:bCs/>
          <w:sz w:val="24"/>
          <w:szCs w:val="24"/>
        </w:rPr>
        <w:t>________________________________</w:t>
      </w:r>
      <w:r w:rsidRPr="00093B15">
        <w:rPr>
          <w:rFonts w:ascii="Futura Lt BT" w:hAnsi="Futura Lt BT"/>
          <w:sz w:val="24"/>
          <w:szCs w:val="24"/>
        </w:rPr>
        <w:t xml:space="preserve">                                        </w:t>
      </w:r>
      <w:r w:rsidRPr="00093B15">
        <w:rPr>
          <w:rFonts w:ascii="Futura Lt BT" w:hAnsi="Futura Lt BT"/>
          <w:b/>
          <w:bCs/>
          <w:sz w:val="24"/>
          <w:szCs w:val="24"/>
        </w:rPr>
        <w:t>________________________</w:t>
      </w:r>
      <w:r w:rsidRPr="00093B15">
        <w:rPr>
          <w:rFonts w:ascii="Futura Lt BT" w:hAnsi="Futura Lt BT"/>
          <w:bCs/>
          <w:sz w:val="24"/>
          <w:szCs w:val="24"/>
        </w:rPr>
        <w:t xml:space="preserve"> </w:t>
      </w:r>
    </w:p>
    <w:p w14:paraId="121306EC" w14:textId="46C8D238" w:rsidR="00093B15" w:rsidRPr="00093B15" w:rsidRDefault="00093B15" w:rsidP="00093B15">
      <w:pPr>
        <w:rPr>
          <w:rFonts w:ascii="Futura Lt BT" w:hAnsi="Futura Lt BT"/>
          <w:sz w:val="24"/>
          <w:szCs w:val="24"/>
        </w:rPr>
      </w:pPr>
      <w:r w:rsidRPr="00093B15">
        <w:rPr>
          <w:rFonts w:ascii="Futura Lt BT" w:hAnsi="Futura Lt BT"/>
          <w:sz w:val="24"/>
          <w:szCs w:val="24"/>
        </w:rPr>
        <w:t xml:space="preserve">C.C. </w:t>
      </w:r>
      <w:r w:rsidRPr="00093B15">
        <w:rPr>
          <w:rFonts w:ascii="Futura Lt BT" w:hAnsi="Futura Lt BT"/>
          <w:sz w:val="24"/>
          <w:szCs w:val="24"/>
        </w:rPr>
        <w:tab/>
      </w:r>
      <w:r w:rsidRPr="00093B15">
        <w:rPr>
          <w:rFonts w:ascii="Futura Lt BT" w:hAnsi="Futura Lt BT"/>
          <w:sz w:val="24"/>
          <w:szCs w:val="24"/>
        </w:rPr>
        <w:tab/>
      </w:r>
      <w:r w:rsidRPr="00093B15">
        <w:rPr>
          <w:rFonts w:ascii="Futura Lt BT" w:hAnsi="Futura Lt BT"/>
          <w:sz w:val="24"/>
          <w:szCs w:val="24"/>
        </w:rPr>
        <w:tab/>
      </w:r>
      <w:r w:rsidRPr="00093B15">
        <w:rPr>
          <w:rFonts w:ascii="Futura Lt BT" w:hAnsi="Futura Lt BT"/>
          <w:sz w:val="24"/>
          <w:szCs w:val="24"/>
        </w:rPr>
        <w:tab/>
      </w:r>
      <w:r w:rsidRPr="00093B15">
        <w:rPr>
          <w:rFonts w:ascii="Futura Lt BT" w:hAnsi="Futura Lt BT"/>
          <w:sz w:val="24"/>
          <w:szCs w:val="24"/>
        </w:rPr>
        <w:tab/>
      </w:r>
      <w:r w:rsidRPr="00093B15">
        <w:rPr>
          <w:rFonts w:ascii="Futura Lt BT" w:hAnsi="Futura Lt BT"/>
          <w:sz w:val="24"/>
          <w:szCs w:val="24"/>
        </w:rPr>
        <w:tab/>
      </w:r>
      <w:r w:rsidRPr="00093B15">
        <w:rPr>
          <w:rFonts w:ascii="Futura Lt BT" w:hAnsi="Futura Lt BT"/>
          <w:sz w:val="24"/>
          <w:szCs w:val="24"/>
        </w:rPr>
        <w:tab/>
      </w:r>
      <w:r w:rsidRPr="00093B15">
        <w:rPr>
          <w:rFonts w:ascii="Futura Lt BT" w:hAnsi="Futura Lt BT"/>
          <w:sz w:val="24"/>
          <w:szCs w:val="24"/>
        </w:rPr>
        <w:tab/>
        <w:t xml:space="preserve">    C.C. </w:t>
      </w:r>
    </w:p>
    <w:p w14:paraId="203D392C" w14:textId="77777777" w:rsidR="00093B15" w:rsidRDefault="00093B15" w:rsidP="007B5E44">
      <w:pPr>
        <w:spacing w:after="0" w:line="240" w:lineRule="auto"/>
        <w:jc w:val="both"/>
        <w:rPr>
          <w:rFonts w:ascii="Futura Lt BT" w:hAnsi="Futura Lt BT"/>
          <w:sz w:val="24"/>
          <w:szCs w:val="24"/>
        </w:rPr>
      </w:pPr>
    </w:p>
    <w:p w14:paraId="40F9FCC4" w14:textId="77777777" w:rsidR="00093B15" w:rsidRPr="007B5E44" w:rsidRDefault="00093B15" w:rsidP="007B5E44">
      <w:pPr>
        <w:spacing w:after="0" w:line="240" w:lineRule="auto"/>
        <w:jc w:val="both"/>
        <w:rPr>
          <w:rFonts w:ascii="Futura Lt BT" w:hAnsi="Futura Lt BT"/>
          <w:sz w:val="24"/>
          <w:szCs w:val="24"/>
        </w:rPr>
      </w:pPr>
    </w:p>
    <w:sectPr w:rsidR="00093B15" w:rsidRPr="007B5E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w:panose1 w:val="020B0402020204020303"/>
    <w:charset w:val="00"/>
    <w:family w:val="swiss"/>
    <w:pitch w:val="variable"/>
    <w:sig w:usb0="800000AF" w:usb1="1000204A" w:usb2="00000000" w:usb3="00000000" w:csb0="0000001B" w:csb1="00000000"/>
  </w:font>
  <w:font w:name="PT Sans">
    <w:altName w:val="Arial"/>
    <w:panose1 w:val="020B0503020203020204"/>
    <w:charset w:val="00"/>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47"/>
    <w:rsid w:val="00093B15"/>
    <w:rsid w:val="00420F5F"/>
    <w:rsid w:val="0044444F"/>
    <w:rsid w:val="00482747"/>
    <w:rsid w:val="005A48A0"/>
    <w:rsid w:val="005F61EC"/>
    <w:rsid w:val="007B5E44"/>
    <w:rsid w:val="00A038BE"/>
    <w:rsid w:val="00F173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098F"/>
  <w15:chartTrackingRefBased/>
  <w15:docId w15:val="{D1F7A278-F7E8-43C6-BA7F-C555DE48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Car Car Car Car Car Car Car Car Car Car Car Car Car Car Car Car Car Car Car Car Car Car,Car Car Car Car Car Car Car Car"/>
    <w:basedOn w:val="Normal"/>
    <w:link w:val="EncabezadoCar"/>
    <w:unhideWhenUsed/>
    <w:rsid w:val="00093B15"/>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Car Car Car Car Car Car Car Car Car Car Car Car Car Car Car Car Car Car Car Car Car Car Car"/>
    <w:basedOn w:val="Fuentedeprrafopredeter"/>
    <w:link w:val="Encabezado"/>
    <w:rsid w:val="00093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253</Words>
  <Characters>1394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Ines Pertuz Charris</dc:creator>
  <cp:keywords/>
  <dc:description/>
  <cp:lastModifiedBy>Yamile Ines Pertuz Charris</cp:lastModifiedBy>
  <cp:revision>6</cp:revision>
  <dcterms:created xsi:type="dcterms:W3CDTF">2019-02-15T14:37:00Z</dcterms:created>
  <dcterms:modified xsi:type="dcterms:W3CDTF">2023-02-15T14:20:00Z</dcterms:modified>
</cp:coreProperties>
</file>