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B7F4A" w14:textId="3AB0EA8E" w:rsidR="00D114E1" w:rsidRPr="00FC7C5C" w:rsidRDefault="004A4497" w:rsidP="004A4497">
      <w:pPr>
        <w:pStyle w:val="Sinespaciado"/>
        <w:tabs>
          <w:tab w:val="left" w:pos="3767"/>
        </w:tabs>
        <w:rPr>
          <w:rFonts w:ascii="Futura Lt BT" w:hAnsi="Futura Lt BT"/>
          <w:b/>
          <w:bCs/>
          <w:sz w:val="18"/>
          <w:szCs w:val="18"/>
        </w:rPr>
      </w:pPr>
      <w:r w:rsidRPr="00FC7C5C">
        <w:rPr>
          <w:rFonts w:ascii="Futura Lt BT" w:hAnsi="Futura Lt BT"/>
          <w:b/>
          <w:bCs/>
          <w:sz w:val="18"/>
          <w:szCs w:val="18"/>
        </w:rPr>
        <w:tab/>
      </w:r>
    </w:p>
    <w:tbl>
      <w:tblPr>
        <w:tblpPr w:leftFromText="141" w:rightFromText="141" w:vertAnchor="text" w:tblpX="-30" w:tblpY="1"/>
        <w:tblOverlap w:val="never"/>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8535"/>
      </w:tblGrid>
      <w:tr w:rsidR="00A51F9F" w:rsidRPr="00FC7C5C" w14:paraId="756E7A58" w14:textId="77777777" w:rsidTr="004A4497">
        <w:trPr>
          <w:trHeight w:val="558"/>
          <w:tblHeader/>
        </w:trPr>
        <w:tc>
          <w:tcPr>
            <w:tcW w:w="8956" w:type="dxa"/>
            <w:gridSpan w:val="2"/>
            <w:shd w:val="clear" w:color="auto" w:fill="auto"/>
            <w:vAlign w:val="center"/>
            <w:hideMark/>
          </w:tcPr>
          <w:p w14:paraId="240BD81C" w14:textId="0692A17D" w:rsidR="00A51F9F" w:rsidRPr="00FC7C5C" w:rsidRDefault="001210D2" w:rsidP="004304AA">
            <w:pPr>
              <w:jc w:val="center"/>
              <w:rPr>
                <w:rFonts w:ascii="Futura Lt BT" w:hAnsi="Futura Lt BT" w:cs="Arial"/>
                <w:b/>
                <w:bCs/>
                <w:color w:val="000000"/>
                <w:sz w:val="18"/>
                <w:szCs w:val="18"/>
                <w:lang w:eastAsia="es-CO"/>
              </w:rPr>
            </w:pPr>
            <w:r w:rsidRPr="00FC7C5C">
              <w:rPr>
                <w:rFonts w:ascii="Futura Lt BT" w:hAnsi="Futura Lt BT" w:cs="Arial"/>
                <w:b/>
                <w:bCs/>
                <w:color w:val="000000"/>
                <w:sz w:val="18"/>
                <w:szCs w:val="18"/>
                <w:lang w:eastAsia="es-CO"/>
              </w:rPr>
              <w:t>*</w:t>
            </w:r>
            <w:r w:rsidR="00A51F9F" w:rsidRPr="00FC7C5C">
              <w:rPr>
                <w:rFonts w:ascii="Futura Lt BT" w:hAnsi="Futura Lt BT" w:cs="Arial"/>
                <w:b/>
                <w:bCs/>
                <w:color w:val="000000"/>
                <w:sz w:val="18"/>
                <w:szCs w:val="18"/>
                <w:lang w:eastAsia="es-CO"/>
              </w:rPr>
              <w:t>DOCUMENTOS OBLIGATORIOS CONTRATACIÓN</w:t>
            </w:r>
            <w:r w:rsidR="00A137C8" w:rsidRPr="00FC7C5C">
              <w:rPr>
                <w:rFonts w:ascii="Futura Lt BT" w:hAnsi="Futura Lt BT" w:cs="Arial"/>
                <w:b/>
                <w:bCs/>
                <w:color w:val="000000"/>
                <w:sz w:val="18"/>
                <w:szCs w:val="18"/>
                <w:lang w:eastAsia="es-CO"/>
              </w:rPr>
              <w:t xml:space="preserve"> PERSONA NATURAL</w:t>
            </w:r>
          </w:p>
        </w:tc>
      </w:tr>
      <w:tr w:rsidR="00A137C8" w:rsidRPr="00FC7C5C" w14:paraId="347DEC59" w14:textId="77777777" w:rsidTr="005C0CA4">
        <w:trPr>
          <w:trHeight w:val="861"/>
        </w:trPr>
        <w:tc>
          <w:tcPr>
            <w:tcW w:w="421" w:type="dxa"/>
            <w:shd w:val="clear" w:color="auto" w:fill="auto"/>
            <w:vAlign w:val="center"/>
          </w:tcPr>
          <w:p w14:paraId="6AB1AEE2" w14:textId="1EB0273F" w:rsidR="00A137C8" w:rsidRPr="00FC7C5C" w:rsidRDefault="00FF6CFA" w:rsidP="004304AA">
            <w:pPr>
              <w:jc w:val="center"/>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1.</w:t>
            </w:r>
          </w:p>
        </w:tc>
        <w:tc>
          <w:tcPr>
            <w:tcW w:w="8535" w:type="dxa"/>
            <w:shd w:val="clear" w:color="auto" w:fill="auto"/>
            <w:vAlign w:val="center"/>
          </w:tcPr>
          <w:p w14:paraId="3D8F10A2" w14:textId="1D791294" w:rsidR="00A137C8" w:rsidRPr="00FC7C5C" w:rsidRDefault="00A137C8" w:rsidP="004304AA">
            <w:pPr>
              <w:jc w:val="both"/>
              <w:rPr>
                <w:rFonts w:ascii="Futura Lt BT" w:hAnsi="Futura Lt BT" w:cs="Arial"/>
                <w:color w:val="000000"/>
                <w:sz w:val="18"/>
                <w:szCs w:val="18"/>
                <w:lang w:eastAsia="es-CO"/>
              </w:rPr>
            </w:pPr>
            <w:r w:rsidRPr="00FC7C5C">
              <w:rPr>
                <w:rFonts w:ascii="Futura Lt BT" w:hAnsi="Futura Lt BT" w:cs="Arial"/>
                <w:sz w:val="18"/>
                <w:szCs w:val="18"/>
                <w:lang w:eastAsia="es-CO"/>
              </w:rPr>
              <w:t>Formato</w:t>
            </w:r>
            <w:r w:rsidR="00411ADD" w:rsidRPr="00FC7C5C">
              <w:rPr>
                <w:rFonts w:ascii="Futura Lt BT" w:hAnsi="Futura Lt BT" w:cs="Arial"/>
                <w:sz w:val="18"/>
                <w:szCs w:val="18"/>
                <w:lang w:eastAsia="es-CO"/>
              </w:rPr>
              <w:t xml:space="preserve"> de inscripción y conocimiento de proveedor persona natural o comprador de activos</w:t>
            </w:r>
            <w:r w:rsidRPr="00FC7C5C">
              <w:rPr>
                <w:rFonts w:ascii="Futura Lt BT" w:hAnsi="Futura Lt BT" w:cs="Arial"/>
                <w:sz w:val="18"/>
                <w:szCs w:val="18"/>
                <w:lang w:eastAsia="es-CO"/>
              </w:rPr>
              <w:t xml:space="preserve">- </w:t>
            </w:r>
            <w:r w:rsidRPr="00FC7C5C">
              <w:rPr>
                <w:rFonts w:ascii="Futura Lt BT" w:hAnsi="Futura Lt BT" w:cs="Arial"/>
                <w:sz w:val="18"/>
                <w:szCs w:val="18"/>
                <w:u w:val="single"/>
                <w:lang w:eastAsia="es-CO"/>
              </w:rPr>
              <w:t>SARLAFT</w:t>
            </w:r>
            <w:r w:rsidRPr="00FC7C5C">
              <w:rPr>
                <w:rFonts w:ascii="Futura Lt BT" w:hAnsi="Futura Lt BT" w:cs="Arial"/>
                <w:sz w:val="18"/>
                <w:szCs w:val="18"/>
                <w:lang w:eastAsia="es-CO"/>
              </w:rPr>
              <w:t xml:space="preserve"> original debidamente diligenciado, con firma y huella (para adelantar el trámite pueden ir allegando este documento junto con los soportes </w:t>
            </w:r>
            <w:proofErr w:type="gramStart"/>
            <w:r w:rsidRPr="00FC7C5C">
              <w:rPr>
                <w:rFonts w:ascii="Futura Lt BT" w:hAnsi="Futura Lt BT" w:cs="Arial"/>
                <w:sz w:val="18"/>
                <w:szCs w:val="18"/>
                <w:lang w:eastAsia="es-CO"/>
              </w:rPr>
              <w:t>del</w:t>
            </w:r>
            <w:r w:rsidR="00006762" w:rsidRPr="00FC7C5C">
              <w:rPr>
                <w:rFonts w:ascii="Futura Lt BT" w:hAnsi="Futura Lt BT" w:cs="Arial"/>
                <w:sz w:val="18"/>
                <w:szCs w:val="18"/>
                <w:lang w:eastAsia="es-CO"/>
              </w:rPr>
              <w:t xml:space="preserve"> </w:t>
            </w:r>
            <w:r w:rsidRPr="00FC7C5C">
              <w:rPr>
                <w:rFonts w:ascii="Futura Lt BT" w:hAnsi="Futura Lt BT" w:cs="Arial"/>
                <w:sz w:val="18"/>
                <w:szCs w:val="18"/>
                <w:lang w:eastAsia="es-CO"/>
              </w:rPr>
              <w:t>mismo</w:t>
            </w:r>
            <w:proofErr w:type="gramEnd"/>
            <w:r w:rsidRPr="00FC7C5C">
              <w:rPr>
                <w:rFonts w:ascii="Futura Lt BT" w:hAnsi="Futura Lt BT" w:cs="Arial"/>
                <w:sz w:val="18"/>
                <w:szCs w:val="18"/>
                <w:lang w:eastAsia="es-CO"/>
              </w:rPr>
              <w:t xml:space="preserve"> vía correo electrónico).</w:t>
            </w:r>
            <w:r w:rsidRPr="00FC7C5C">
              <w:rPr>
                <w:rFonts w:ascii="Futura Lt BT" w:hAnsi="Futura Lt BT" w:cs="Arial"/>
                <w:b/>
                <w:bCs/>
                <w:sz w:val="18"/>
                <w:szCs w:val="18"/>
                <w:lang w:eastAsia="es-CO"/>
              </w:rPr>
              <w:t xml:space="preserve"> VER ANEXO 1 Y ANEXO </w:t>
            </w:r>
            <w:r w:rsidR="008402AF" w:rsidRPr="00FC7C5C">
              <w:rPr>
                <w:rFonts w:ascii="Futura Lt BT" w:hAnsi="Futura Lt BT" w:cs="Arial"/>
                <w:b/>
                <w:bCs/>
                <w:sz w:val="18"/>
                <w:szCs w:val="18"/>
                <w:lang w:eastAsia="es-CO"/>
              </w:rPr>
              <w:t>2</w:t>
            </w:r>
            <w:r w:rsidRPr="00FC7C5C">
              <w:rPr>
                <w:rFonts w:ascii="Futura Lt BT" w:hAnsi="Futura Lt BT" w:cs="Arial"/>
                <w:b/>
                <w:bCs/>
                <w:sz w:val="18"/>
                <w:szCs w:val="18"/>
                <w:lang w:eastAsia="es-CO"/>
              </w:rPr>
              <w:t>.)</w:t>
            </w:r>
            <w:r w:rsidR="001337A6" w:rsidRPr="00FC7C5C">
              <w:rPr>
                <w:rFonts w:ascii="Futura Lt BT" w:hAnsi="Futura Lt BT" w:cs="Arial"/>
                <w:b/>
                <w:bCs/>
                <w:sz w:val="18"/>
                <w:szCs w:val="18"/>
                <w:lang w:eastAsia="es-CO"/>
              </w:rPr>
              <w:t>.</w:t>
            </w:r>
          </w:p>
        </w:tc>
      </w:tr>
      <w:tr w:rsidR="00A137C8" w:rsidRPr="00FC7C5C" w14:paraId="630D7726" w14:textId="77777777" w:rsidTr="00D014B1">
        <w:trPr>
          <w:trHeight w:val="396"/>
        </w:trPr>
        <w:tc>
          <w:tcPr>
            <w:tcW w:w="421" w:type="dxa"/>
            <w:shd w:val="clear" w:color="auto" w:fill="auto"/>
            <w:vAlign w:val="center"/>
          </w:tcPr>
          <w:p w14:paraId="0EEBBDEC" w14:textId="550A2F78" w:rsidR="00A137C8" w:rsidRPr="00FC7C5C" w:rsidRDefault="00FF6CFA" w:rsidP="004304AA">
            <w:pPr>
              <w:jc w:val="center"/>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2</w:t>
            </w:r>
          </w:p>
        </w:tc>
        <w:tc>
          <w:tcPr>
            <w:tcW w:w="8535" w:type="dxa"/>
            <w:shd w:val="clear" w:color="auto" w:fill="auto"/>
            <w:vAlign w:val="center"/>
          </w:tcPr>
          <w:p w14:paraId="04E1BC9D" w14:textId="4510371B" w:rsidR="00A137C8" w:rsidRPr="00FC7C5C" w:rsidRDefault="00A137C8" w:rsidP="004304AA">
            <w:pPr>
              <w:jc w:val="both"/>
              <w:rPr>
                <w:rFonts w:ascii="Futura Lt BT" w:hAnsi="Futura Lt BT" w:cs="Arial"/>
                <w:sz w:val="18"/>
                <w:szCs w:val="18"/>
                <w:lang w:eastAsia="es-CO"/>
              </w:rPr>
            </w:pPr>
            <w:r w:rsidRPr="00FC7C5C">
              <w:rPr>
                <w:rFonts w:ascii="Futura Lt BT" w:hAnsi="Futura Lt BT" w:cs="Arial"/>
                <w:sz w:val="18"/>
                <w:szCs w:val="18"/>
                <w:lang w:eastAsia="es-CO"/>
              </w:rPr>
              <w:t>Copia cédula de ciuda</w:t>
            </w:r>
            <w:r w:rsidR="00FC6C0E" w:rsidRPr="00FC7C5C">
              <w:rPr>
                <w:rFonts w:ascii="Futura Lt BT" w:hAnsi="Futura Lt BT" w:cs="Arial"/>
                <w:sz w:val="18"/>
                <w:szCs w:val="18"/>
                <w:lang w:eastAsia="es-CO"/>
              </w:rPr>
              <w:t>nía o documento de identificación</w:t>
            </w:r>
            <w:r w:rsidRPr="00FC7C5C">
              <w:rPr>
                <w:rFonts w:ascii="Futura Lt BT" w:hAnsi="Futura Lt BT" w:cs="Arial"/>
                <w:sz w:val="18"/>
                <w:szCs w:val="18"/>
                <w:lang w:eastAsia="es-CO"/>
              </w:rPr>
              <w:t xml:space="preserve"> ampliada al 150%</w:t>
            </w:r>
            <w:r w:rsidR="00006762" w:rsidRPr="00FC7C5C">
              <w:rPr>
                <w:rFonts w:ascii="Futura Lt BT" w:hAnsi="Futura Lt BT" w:cs="Arial"/>
                <w:sz w:val="18"/>
                <w:szCs w:val="18"/>
                <w:lang w:eastAsia="es-CO"/>
              </w:rPr>
              <w:t>.</w:t>
            </w:r>
          </w:p>
        </w:tc>
      </w:tr>
      <w:tr w:rsidR="00A137C8" w:rsidRPr="00FC7C5C" w14:paraId="4E7091A5" w14:textId="77777777" w:rsidTr="005C0CA4">
        <w:trPr>
          <w:trHeight w:val="557"/>
        </w:trPr>
        <w:tc>
          <w:tcPr>
            <w:tcW w:w="421" w:type="dxa"/>
            <w:shd w:val="clear" w:color="auto" w:fill="auto"/>
            <w:vAlign w:val="center"/>
          </w:tcPr>
          <w:p w14:paraId="39EC53CC" w14:textId="02CBFDDE" w:rsidR="00A137C8" w:rsidRPr="00FC7C5C" w:rsidRDefault="00FF6CFA" w:rsidP="004304AA">
            <w:pPr>
              <w:jc w:val="center"/>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3</w:t>
            </w:r>
          </w:p>
        </w:tc>
        <w:tc>
          <w:tcPr>
            <w:tcW w:w="8535" w:type="dxa"/>
            <w:shd w:val="clear" w:color="auto" w:fill="auto"/>
            <w:vAlign w:val="center"/>
          </w:tcPr>
          <w:p w14:paraId="3A579EB6" w14:textId="42496194" w:rsidR="00A137C8" w:rsidRPr="00FC7C5C" w:rsidRDefault="00A137C8" w:rsidP="004304AA">
            <w:pPr>
              <w:jc w:val="both"/>
              <w:rPr>
                <w:rFonts w:ascii="Futura Lt BT" w:hAnsi="Futura Lt BT" w:cs="Arial"/>
                <w:sz w:val="18"/>
                <w:szCs w:val="18"/>
                <w:lang w:eastAsia="es-CO"/>
              </w:rPr>
            </w:pPr>
            <w:r w:rsidRPr="00FC7C5C">
              <w:rPr>
                <w:rFonts w:ascii="Futura Lt BT" w:hAnsi="Futura Lt BT" w:cs="Arial"/>
                <w:sz w:val="18"/>
                <w:szCs w:val="18"/>
                <w:lang w:eastAsia="es-CO"/>
              </w:rPr>
              <w:t>Certificados de antecedentes Disciplinarios, Responsabilidad Fiscal no mayor a 30 días de la persona jurídica, de igual forma deberá adjuntarse los antecedentes Disciplinarios.</w:t>
            </w:r>
          </w:p>
        </w:tc>
      </w:tr>
      <w:tr w:rsidR="00A137C8" w:rsidRPr="00FC7C5C" w14:paraId="4A55341A" w14:textId="77777777" w:rsidTr="005C0CA4">
        <w:trPr>
          <w:trHeight w:val="557"/>
        </w:trPr>
        <w:tc>
          <w:tcPr>
            <w:tcW w:w="421" w:type="dxa"/>
            <w:shd w:val="clear" w:color="auto" w:fill="auto"/>
            <w:vAlign w:val="center"/>
          </w:tcPr>
          <w:p w14:paraId="6E4E0821" w14:textId="66D6D702" w:rsidR="00A137C8" w:rsidRPr="00FC7C5C" w:rsidRDefault="00FF6CFA" w:rsidP="004304AA">
            <w:pPr>
              <w:jc w:val="center"/>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4</w:t>
            </w:r>
          </w:p>
        </w:tc>
        <w:tc>
          <w:tcPr>
            <w:tcW w:w="8535" w:type="dxa"/>
            <w:shd w:val="clear" w:color="auto" w:fill="auto"/>
            <w:vAlign w:val="center"/>
          </w:tcPr>
          <w:p w14:paraId="429ADE76" w14:textId="3EFA1BBC" w:rsidR="00A137C8" w:rsidRPr="00FC7C5C" w:rsidRDefault="00A137C8" w:rsidP="004304AA">
            <w:pPr>
              <w:jc w:val="both"/>
              <w:rPr>
                <w:rFonts w:ascii="Futura Lt BT" w:hAnsi="Futura Lt BT" w:cs="Arial"/>
                <w:sz w:val="18"/>
                <w:szCs w:val="18"/>
                <w:lang w:eastAsia="es-CO"/>
              </w:rPr>
            </w:pPr>
            <w:r w:rsidRPr="00FC7C5C">
              <w:rPr>
                <w:rFonts w:ascii="Futura Lt BT" w:hAnsi="Futura Lt BT" w:cs="Arial"/>
                <w:sz w:val="18"/>
                <w:szCs w:val="18"/>
                <w:lang w:eastAsia="es-CO"/>
              </w:rPr>
              <w:t>Certificado de antecedentes judiciales expedido por la Policía Nacional del Representante Legal, no mayor a 30 días.</w:t>
            </w:r>
          </w:p>
        </w:tc>
      </w:tr>
      <w:tr w:rsidR="00A137C8" w:rsidRPr="00FC7C5C" w14:paraId="1240A07C" w14:textId="77777777" w:rsidTr="005C0CA4">
        <w:trPr>
          <w:trHeight w:val="411"/>
        </w:trPr>
        <w:tc>
          <w:tcPr>
            <w:tcW w:w="421" w:type="dxa"/>
            <w:shd w:val="clear" w:color="auto" w:fill="auto"/>
            <w:vAlign w:val="center"/>
          </w:tcPr>
          <w:p w14:paraId="12E33280" w14:textId="5B034BC2" w:rsidR="00A137C8" w:rsidRPr="00FC7C5C" w:rsidRDefault="00FF6CFA" w:rsidP="004304AA">
            <w:pPr>
              <w:jc w:val="center"/>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5</w:t>
            </w:r>
          </w:p>
        </w:tc>
        <w:tc>
          <w:tcPr>
            <w:tcW w:w="8535" w:type="dxa"/>
            <w:shd w:val="clear" w:color="auto" w:fill="auto"/>
            <w:vAlign w:val="center"/>
          </w:tcPr>
          <w:p w14:paraId="31151E85" w14:textId="0DDC8144" w:rsidR="00A137C8" w:rsidRPr="00FC7C5C" w:rsidRDefault="00A137C8" w:rsidP="004304AA">
            <w:pPr>
              <w:jc w:val="both"/>
              <w:rPr>
                <w:rFonts w:ascii="Futura Lt BT" w:hAnsi="Futura Lt BT" w:cs="Arial"/>
                <w:sz w:val="18"/>
                <w:szCs w:val="18"/>
                <w:lang w:eastAsia="es-CO"/>
              </w:rPr>
            </w:pPr>
            <w:r w:rsidRPr="00FC7C5C">
              <w:rPr>
                <w:rFonts w:ascii="Futura Lt BT" w:hAnsi="Futura Lt BT" w:cs="Arial"/>
                <w:sz w:val="18"/>
                <w:szCs w:val="18"/>
                <w:lang w:eastAsia="es-CO"/>
              </w:rPr>
              <w:t>Rut actualizado.</w:t>
            </w:r>
          </w:p>
        </w:tc>
      </w:tr>
      <w:tr w:rsidR="00A137C8" w:rsidRPr="00FC7C5C" w14:paraId="648F128E" w14:textId="77777777" w:rsidTr="00430348">
        <w:trPr>
          <w:trHeight w:val="413"/>
        </w:trPr>
        <w:tc>
          <w:tcPr>
            <w:tcW w:w="421" w:type="dxa"/>
            <w:shd w:val="clear" w:color="auto" w:fill="auto"/>
            <w:vAlign w:val="center"/>
          </w:tcPr>
          <w:p w14:paraId="0A90B56B" w14:textId="287E2EC4" w:rsidR="00A137C8" w:rsidRPr="00FC7C5C" w:rsidRDefault="00FF6CFA" w:rsidP="004304AA">
            <w:pPr>
              <w:jc w:val="center"/>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6</w:t>
            </w:r>
          </w:p>
        </w:tc>
        <w:tc>
          <w:tcPr>
            <w:tcW w:w="8535" w:type="dxa"/>
            <w:shd w:val="clear" w:color="auto" w:fill="auto"/>
            <w:vAlign w:val="center"/>
          </w:tcPr>
          <w:p w14:paraId="6C8C7C72" w14:textId="42D9ABC4" w:rsidR="00A137C8" w:rsidRPr="00FC7C5C" w:rsidRDefault="00F01986" w:rsidP="004304AA">
            <w:pPr>
              <w:jc w:val="both"/>
              <w:rPr>
                <w:rFonts w:ascii="Futura Lt BT" w:hAnsi="Futura Lt BT" w:cs="Arial"/>
                <w:sz w:val="18"/>
                <w:szCs w:val="18"/>
                <w:lang w:eastAsia="es-CO"/>
              </w:rPr>
            </w:pPr>
            <w:r w:rsidRPr="00FC7C5C">
              <w:rPr>
                <w:rFonts w:ascii="Futura Lt BT" w:hAnsi="Futura Lt BT" w:cs="Arial"/>
                <w:sz w:val="18"/>
                <w:szCs w:val="18"/>
                <w:lang w:eastAsia="es-CO"/>
              </w:rPr>
              <w:t>Constancia de ingresos, certificado laboral, certificación de contador público, certificado de ingresos y retenciones del año anterior o d</w:t>
            </w:r>
            <w:r w:rsidR="00A137C8" w:rsidRPr="00FC7C5C">
              <w:rPr>
                <w:rFonts w:ascii="Futura Lt BT" w:hAnsi="Futura Lt BT" w:cs="Arial"/>
                <w:sz w:val="18"/>
                <w:szCs w:val="18"/>
                <w:lang w:eastAsia="es-CO"/>
              </w:rPr>
              <w:t>eclaración de renta</w:t>
            </w:r>
            <w:r w:rsidRPr="00FC7C5C">
              <w:rPr>
                <w:rFonts w:ascii="Futura Lt BT" w:hAnsi="Futura Lt BT" w:cs="Arial"/>
                <w:sz w:val="18"/>
                <w:szCs w:val="18"/>
                <w:lang w:eastAsia="es-CO"/>
              </w:rPr>
              <w:t>.</w:t>
            </w:r>
          </w:p>
        </w:tc>
      </w:tr>
      <w:tr w:rsidR="00A137C8" w:rsidRPr="00FC7C5C" w14:paraId="66FB4817" w14:textId="77777777" w:rsidTr="005C0CA4">
        <w:trPr>
          <w:trHeight w:val="557"/>
        </w:trPr>
        <w:tc>
          <w:tcPr>
            <w:tcW w:w="421" w:type="dxa"/>
            <w:shd w:val="clear" w:color="auto" w:fill="auto"/>
            <w:vAlign w:val="center"/>
          </w:tcPr>
          <w:p w14:paraId="7CB41370" w14:textId="0BD4CE27" w:rsidR="00A137C8" w:rsidRPr="00FC7C5C" w:rsidRDefault="00FF6CFA" w:rsidP="00A137C8">
            <w:pPr>
              <w:jc w:val="center"/>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7</w:t>
            </w:r>
          </w:p>
        </w:tc>
        <w:tc>
          <w:tcPr>
            <w:tcW w:w="8535" w:type="dxa"/>
            <w:shd w:val="clear" w:color="auto" w:fill="auto"/>
            <w:vAlign w:val="center"/>
          </w:tcPr>
          <w:p w14:paraId="235AA1BB" w14:textId="407F39E6" w:rsidR="00A137C8" w:rsidRPr="00FC7C5C" w:rsidRDefault="00BE3FE5" w:rsidP="00A137C8">
            <w:pPr>
              <w:jc w:val="both"/>
              <w:rPr>
                <w:rFonts w:ascii="Futura Lt BT" w:hAnsi="Futura Lt BT" w:cs="Arial"/>
                <w:sz w:val="18"/>
                <w:szCs w:val="18"/>
                <w:lang w:eastAsia="es-CO"/>
              </w:rPr>
            </w:pPr>
            <w:r>
              <w:rPr>
                <w:rFonts w:ascii="Futura Lt BT" w:hAnsi="Futura Lt BT" w:cs="Arial"/>
                <w:color w:val="000000"/>
                <w:sz w:val="18"/>
                <w:szCs w:val="18"/>
                <w:lang w:eastAsia="es-CO"/>
              </w:rPr>
              <w:t>Para compraventas: S</w:t>
            </w:r>
            <w:r w:rsidR="00A137C8" w:rsidRPr="00FC7C5C">
              <w:rPr>
                <w:rFonts w:ascii="Futura Lt BT" w:hAnsi="Futura Lt BT" w:cs="Arial"/>
                <w:color w:val="000000"/>
                <w:sz w:val="18"/>
                <w:szCs w:val="18"/>
                <w:lang w:eastAsia="es-CO"/>
              </w:rPr>
              <w:t>i cuenta con establecimiento de comercio para el caso de compraventas, deberá anexar certificado de matrícula mercantil</w:t>
            </w:r>
            <w:r w:rsidR="00BF1A32" w:rsidRPr="00FC7C5C">
              <w:rPr>
                <w:rFonts w:ascii="Futura Lt BT" w:hAnsi="Futura Lt BT" w:cs="Arial"/>
                <w:color w:val="000000"/>
                <w:sz w:val="18"/>
                <w:szCs w:val="18"/>
                <w:lang w:eastAsia="es-CO"/>
              </w:rPr>
              <w:t xml:space="preserve"> no mayor a 30 días.</w:t>
            </w:r>
          </w:p>
        </w:tc>
      </w:tr>
      <w:tr w:rsidR="00A633F2" w:rsidRPr="00FC7C5C" w14:paraId="4CA72F20" w14:textId="77777777" w:rsidTr="005C0CA4">
        <w:trPr>
          <w:trHeight w:val="557"/>
        </w:trPr>
        <w:tc>
          <w:tcPr>
            <w:tcW w:w="421" w:type="dxa"/>
            <w:shd w:val="clear" w:color="auto" w:fill="auto"/>
            <w:vAlign w:val="center"/>
          </w:tcPr>
          <w:p w14:paraId="43BDA0C4" w14:textId="44C7B997" w:rsidR="00A633F2" w:rsidRPr="00FC7C5C" w:rsidRDefault="00A633F2" w:rsidP="00A137C8">
            <w:pPr>
              <w:jc w:val="center"/>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8</w:t>
            </w:r>
          </w:p>
        </w:tc>
        <w:tc>
          <w:tcPr>
            <w:tcW w:w="8535" w:type="dxa"/>
            <w:shd w:val="clear" w:color="auto" w:fill="auto"/>
            <w:vAlign w:val="center"/>
          </w:tcPr>
          <w:p w14:paraId="5CCD579E" w14:textId="784EC0C1" w:rsidR="00A633F2" w:rsidRPr="00FC7C5C" w:rsidRDefault="00A633F2" w:rsidP="00A137C8">
            <w:pPr>
              <w:jc w:val="both"/>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 xml:space="preserve">Para personas obligadas a llevar contabilidad estados financieros </w:t>
            </w:r>
            <w:r w:rsidR="00E60B60" w:rsidRPr="00FC7C5C">
              <w:rPr>
                <w:rFonts w:ascii="Futura Lt BT" w:hAnsi="Futura Lt BT" w:cs="Arial"/>
                <w:color w:val="000000"/>
                <w:sz w:val="18"/>
                <w:szCs w:val="18"/>
                <w:lang w:eastAsia="es-CO"/>
              </w:rPr>
              <w:t>certificados o dictaminados a la última fecha de corte disponible.</w:t>
            </w:r>
          </w:p>
        </w:tc>
      </w:tr>
      <w:tr w:rsidR="00A137C8" w:rsidRPr="00FC7C5C" w14:paraId="12861E23" w14:textId="77777777" w:rsidTr="00430348">
        <w:trPr>
          <w:trHeight w:val="428"/>
        </w:trPr>
        <w:tc>
          <w:tcPr>
            <w:tcW w:w="421" w:type="dxa"/>
            <w:shd w:val="clear" w:color="auto" w:fill="auto"/>
            <w:vAlign w:val="center"/>
          </w:tcPr>
          <w:p w14:paraId="6A7C4380" w14:textId="0A836187" w:rsidR="00A137C8" w:rsidRPr="00FC7C5C" w:rsidRDefault="00E60B60" w:rsidP="00A137C8">
            <w:pPr>
              <w:jc w:val="center"/>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9</w:t>
            </w:r>
          </w:p>
        </w:tc>
        <w:tc>
          <w:tcPr>
            <w:tcW w:w="8535" w:type="dxa"/>
            <w:shd w:val="clear" w:color="auto" w:fill="auto"/>
            <w:vAlign w:val="center"/>
          </w:tcPr>
          <w:p w14:paraId="3C368481" w14:textId="1921F3F5" w:rsidR="00A137C8" w:rsidRPr="00FC7C5C" w:rsidRDefault="00A137C8" w:rsidP="00A137C8">
            <w:pPr>
              <w:jc w:val="both"/>
              <w:rPr>
                <w:rFonts w:ascii="Futura Lt BT" w:hAnsi="Futura Lt BT" w:cs="Arial"/>
                <w:sz w:val="18"/>
                <w:szCs w:val="18"/>
                <w:lang w:eastAsia="es-CO"/>
              </w:rPr>
            </w:pPr>
            <w:r w:rsidRPr="00FC7C5C">
              <w:rPr>
                <w:rFonts w:ascii="Futura Lt BT" w:hAnsi="Futura Lt BT" w:cs="Arial"/>
                <w:sz w:val="18"/>
                <w:szCs w:val="18"/>
                <w:lang w:eastAsia="es-CO"/>
              </w:rPr>
              <w:t xml:space="preserve">Formato aceptación política antifraude debidamente firmado. </w:t>
            </w:r>
            <w:r w:rsidRPr="00FC7C5C">
              <w:rPr>
                <w:rFonts w:ascii="Futura Lt BT" w:hAnsi="Futura Lt BT" w:cs="Arial"/>
                <w:b/>
                <w:bCs/>
                <w:sz w:val="18"/>
                <w:szCs w:val="18"/>
                <w:lang w:eastAsia="es-CO"/>
              </w:rPr>
              <w:t xml:space="preserve">(VER ANEXO </w:t>
            </w:r>
            <w:r w:rsidR="008402AF" w:rsidRPr="00FC7C5C">
              <w:rPr>
                <w:rFonts w:ascii="Futura Lt BT" w:hAnsi="Futura Lt BT" w:cs="Arial"/>
                <w:b/>
                <w:bCs/>
                <w:sz w:val="18"/>
                <w:szCs w:val="18"/>
                <w:lang w:eastAsia="es-CO"/>
              </w:rPr>
              <w:t>3</w:t>
            </w:r>
            <w:r w:rsidRPr="00FC7C5C">
              <w:rPr>
                <w:rFonts w:ascii="Futura Lt BT" w:hAnsi="Futura Lt BT" w:cs="Arial"/>
                <w:b/>
                <w:bCs/>
                <w:sz w:val="18"/>
                <w:szCs w:val="18"/>
                <w:lang w:eastAsia="es-CO"/>
              </w:rPr>
              <w:t>).</w:t>
            </w:r>
          </w:p>
        </w:tc>
      </w:tr>
      <w:tr w:rsidR="00A137C8" w:rsidRPr="00FC7C5C" w14:paraId="2B46990B" w14:textId="77777777" w:rsidTr="002C47E7">
        <w:trPr>
          <w:trHeight w:val="392"/>
        </w:trPr>
        <w:tc>
          <w:tcPr>
            <w:tcW w:w="421" w:type="dxa"/>
            <w:shd w:val="clear" w:color="auto" w:fill="auto"/>
            <w:vAlign w:val="center"/>
          </w:tcPr>
          <w:p w14:paraId="30FCD49E" w14:textId="64874732" w:rsidR="00A137C8" w:rsidRPr="00FC7C5C" w:rsidRDefault="00E60B60" w:rsidP="00A137C8">
            <w:pPr>
              <w:jc w:val="center"/>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10</w:t>
            </w:r>
          </w:p>
        </w:tc>
        <w:tc>
          <w:tcPr>
            <w:tcW w:w="8535" w:type="dxa"/>
            <w:shd w:val="clear" w:color="auto" w:fill="auto"/>
            <w:vAlign w:val="center"/>
          </w:tcPr>
          <w:p w14:paraId="6E757641" w14:textId="1855285C" w:rsidR="00A137C8" w:rsidRPr="00FC7C5C" w:rsidRDefault="002C47E7" w:rsidP="00A137C8">
            <w:pPr>
              <w:jc w:val="both"/>
              <w:rPr>
                <w:rFonts w:ascii="Futura Lt BT" w:hAnsi="Futura Lt BT" w:cs="Arial"/>
                <w:sz w:val="18"/>
                <w:szCs w:val="18"/>
                <w:lang w:eastAsia="es-CO"/>
              </w:rPr>
            </w:pPr>
            <w:r w:rsidRPr="00FC7C5C">
              <w:rPr>
                <w:rFonts w:ascii="Futura Lt BT" w:hAnsi="Futura Lt BT" w:cs="Arial"/>
                <w:color w:val="000000"/>
                <w:sz w:val="18"/>
                <w:szCs w:val="18"/>
                <w:lang w:eastAsia="es-CO"/>
              </w:rPr>
              <w:t>Soportes del último pago o c</w:t>
            </w:r>
            <w:r w:rsidR="00FF6CFA" w:rsidRPr="00FC7C5C">
              <w:rPr>
                <w:rFonts w:ascii="Futura Lt BT" w:hAnsi="Futura Lt BT" w:cs="Arial"/>
                <w:color w:val="000000"/>
                <w:sz w:val="18"/>
                <w:szCs w:val="18"/>
                <w:lang w:eastAsia="es-CO"/>
              </w:rPr>
              <w:t xml:space="preserve">ertificado de afiliación al sistema integral de seguridad social, salud y pensión. </w:t>
            </w:r>
            <w:r w:rsidR="00FC7C5C">
              <w:rPr>
                <w:rFonts w:ascii="Futura Lt BT" w:hAnsi="Futura Lt BT" w:cs="Arial"/>
                <w:color w:val="000000"/>
                <w:sz w:val="18"/>
                <w:szCs w:val="18"/>
                <w:lang w:eastAsia="es-CO"/>
              </w:rPr>
              <w:t>(cotizante).</w:t>
            </w:r>
          </w:p>
        </w:tc>
      </w:tr>
      <w:tr w:rsidR="00A137C8" w:rsidRPr="00FC7C5C" w14:paraId="57C52D70" w14:textId="77777777" w:rsidTr="005C0CA4">
        <w:trPr>
          <w:trHeight w:val="861"/>
        </w:trPr>
        <w:tc>
          <w:tcPr>
            <w:tcW w:w="421" w:type="dxa"/>
            <w:shd w:val="clear" w:color="auto" w:fill="auto"/>
            <w:vAlign w:val="center"/>
            <w:hideMark/>
          </w:tcPr>
          <w:p w14:paraId="2A586972" w14:textId="3F2DD780" w:rsidR="00A137C8" w:rsidRPr="00FC7C5C" w:rsidRDefault="00FF6CFA" w:rsidP="00A137C8">
            <w:pPr>
              <w:jc w:val="center"/>
              <w:rPr>
                <w:rFonts w:ascii="Futura Lt BT" w:hAnsi="Futura Lt BT" w:cs="Arial"/>
                <w:b/>
                <w:bCs/>
                <w:color w:val="000000"/>
                <w:sz w:val="18"/>
                <w:szCs w:val="18"/>
                <w:lang w:eastAsia="es-CO"/>
              </w:rPr>
            </w:pPr>
            <w:r w:rsidRPr="00FC7C5C">
              <w:rPr>
                <w:rFonts w:ascii="Futura Lt BT" w:hAnsi="Futura Lt BT" w:cs="Arial"/>
                <w:b/>
                <w:bCs/>
                <w:color w:val="000000"/>
                <w:sz w:val="18"/>
                <w:szCs w:val="18"/>
                <w:lang w:eastAsia="es-CO"/>
              </w:rPr>
              <w:t>1</w:t>
            </w:r>
            <w:r w:rsidR="00E60B60" w:rsidRPr="00FC7C5C">
              <w:rPr>
                <w:rFonts w:ascii="Futura Lt BT" w:hAnsi="Futura Lt BT" w:cs="Arial"/>
                <w:b/>
                <w:bCs/>
                <w:color w:val="000000"/>
                <w:sz w:val="18"/>
                <w:szCs w:val="18"/>
                <w:lang w:eastAsia="es-CO"/>
              </w:rPr>
              <w:t>1</w:t>
            </w:r>
          </w:p>
        </w:tc>
        <w:tc>
          <w:tcPr>
            <w:tcW w:w="8535" w:type="dxa"/>
            <w:shd w:val="clear" w:color="auto" w:fill="auto"/>
            <w:vAlign w:val="center"/>
            <w:hideMark/>
          </w:tcPr>
          <w:p w14:paraId="1CD20E69" w14:textId="2370495D" w:rsidR="00A137C8" w:rsidRPr="00FC7C5C" w:rsidRDefault="00061115" w:rsidP="00A137C8">
            <w:pPr>
              <w:jc w:val="both"/>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 xml:space="preserve">Solicitud </w:t>
            </w:r>
            <w:r w:rsidR="00A137C8" w:rsidRPr="00FC7C5C">
              <w:rPr>
                <w:rFonts w:ascii="Futura Lt BT" w:hAnsi="Futura Lt BT" w:cs="Arial"/>
                <w:color w:val="000000"/>
                <w:sz w:val="18"/>
                <w:szCs w:val="18"/>
                <w:lang w:eastAsia="es-CO"/>
              </w:rPr>
              <w:t>de elaboración de contrato</w:t>
            </w:r>
            <w:r w:rsidR="00E540C8" w:rsidRPr="00FC7C5C">
              <w:rPr>
                <w:rFonts w:ascii="Futura Lt BT" w:hAnsi="Futura Lt BT" w:cs="Arial"/>
                <w:color w:val="000000"/>
                <w:sz w:val="18"/>
                <w:szCs w:val="18"/>
                <w:lang w:eastAsia="es-CO"/>
              </w:rPr>
              <w:t xml:space="preserve"> en original,</w:t>
            </w:r>
            <w:r w:rsidR="00A137C8" w:rsidRPr="00FC7C5C">
              <w:rPr>
                <w:rFonts w:ascii="Futura Lt BT" w:hAnsi="Futura Lt BT" w:cs="Arial"/>
                <w:color w:val="000000"/>
                <w:sz w:val="18"/>
                <w:szCs w:val="18"/>
                <w:lang w:eastAsia="es-CO"/>
              </w:rPr>
              <w:t xml:space="preserve"> (suscrita por el (Representante Legal de la Asociación y el O.L), la cual debe venir acompañada del Acta del CDA, que debe contener cuadro comparativo de propuestas, criterios de selección, proveedor seleccionado, valor del contrato, forma de pago</w:t>
            </w:r>
            <w:r w:rsidR="009031AF" w:rsidRPr="00FC7C5C">
              <w:rPr>
                <w:rFonts w:ascii="Futura Lt BT" w:hAnsi="Futura Lt BT" w:cs="Arial"/>
                <w:color w:val="000000"/>
                <w:sz w:val="18"/>
                <w:szCs w:val="18"/>
                <w:lang w:eastAsia="es-CO"/>
              </w:rPr>
              <w:t xml:space="preserve">, lugar de ejecución </w:t>
            </w:r>
            <w:r w:rsidR="00A137C8" w:rsidRPr="00FC7C5C">
              <w:rPr>
                <w:rFonts w:ascii="Futura Lt BT" w:hAnsi="Futura Lt BT" w:cs="Arial"/>
                <w:color w:val="000000"/>
                <w:sz w:val="18"/>
                <w:szCs w:val="18"/>
                <w:lang w:eastAsia="es-CO"/>
              </w:rPr>
              <w:t xml:space="preserve">y duración </w:t>
            </w:r>
            <w:proofErr w:type="gramStart"/>
            <w:r w:rsidR="00A137C8" w:rsidRPr="00FC7C5C">
              <w:rPr>
                <w:rFonts w:ascii="Futura Lt BT" w:hAnsi="Futura Lt BT" w:cs="Arial"/>
                <w:color w:val="000000"/>
                <w:sz w:val="18"/>
                <w:szCs w:val="18"/>
                <w:lang w:eastAsia="es-CO"/>
              </w:rPr>
              <w:t>del mismo</w:t>
            </w:r>
            <w:proofErr w:type="gramEnd"/>
            <w:r w:rsidR="007A1FC1">
              <w:rPr>
                <w:rFonts w:ascii="Futura Lt BT" w:hAnsi="Futura Lt BT" w:cs="Arial"/>
                <w:color w:val="000000"/>
                <w:sz w:val="18"/>
                <w:szCs w:val="18"/>
                <w:lang w:eastAsia="es-CO"/>
              </w:rPr>
              <w:t xml:space="preserve"> entre otras condiciones.</w:t>
            </w:r>
          </w:p>
          <w:p w14:paraId="417F9D5F" w14:textId="77777777" w:rsidR="00A137C8" w:rsidRPr="00FC7C5C" w:rsidRDefault="00A137C8" w:rsidP="00A137C8">
            <w:pPr>
              <w:jc w:val="both"/>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Nota: La información que repose tanto en el documento de solicitud de contratación y el acta de CDA deberá contener la misma información.</w:t>
            </w:r>
          </w:p>
        </w:tc>
      </w:tr>
      <w:tr w:rsidR="00A137C8" w:rsidRPr="00FC7C5C" w14:paraId="08BE0E7B" w14:textId="77777777" w:rsidTr="005C0CA4">
        <w:trPr>
          <w:trHeight w:val="450"/>
        </w:trPr>
        <w:tc>
          <w:tcPr>
            <w:tcW w:w="421" w:type="dxa"/>
            <w:shd w:val="clear" w:color="auto" w:fill="auto"/>
            <w:vAlign w:val="center"/>
            <w:hideMark/>
          </w:tcPr>
          <w:p w14:paraId="426CF90E" w14:textId="6C644B7E" w:rsidR="00A137C8" w:rsidRPr="00FC7C5C" w:rsidRDefault="00FF6CFA" w:rsidP="00A137C8">
            <w:pPr>
              <w:jc w:val="center"/>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1</w:t>
            </w:r>
            <w:r w:rsidR="00B10819" w:rsidRPr="00FC7C5C">
              <w:rPr>
                <w:rFonts w:ascii="Futura Lt BT" w:hAnsi="Futura Lt BT" w:cs="Arial"/>
                <w:color w:val="000000"/>
                <w:sz w:val="18"/>
                <w:szCs w:val="18"/>
                <w:lang w:eastAsia="es-CO"/>
              </w:rPr>
              <w:t>2</w:t>
            </w:r>
          </w:p>
        </w:tc>
        <w:tc>
          <w:tcPr>
            <w:tcW w:w="8535" w:type="dxa"/>
            <w:shd w:val="clear" w:color="auto" w:fill="auto"/>
            <w:vAlign w:val="center"/>
            <w:hideMark/>
          </w:tcPr>
          <w:p w14:paraId="699B5FFB" w14:textId="48BA0D12" w:rsidR="00A137C8" w:rsidRPr="00FC7C5C" w:rsidRDefault="00A137C8" w:rsidP="00A137C8">
            <w:pPr>
              <w:jc w:val="both"/>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 xml:space="preserve">Invitación a presentar propuestas o cotizaciones (mínimo 3), </w:t>
            </w:r>
            <w:r w:rsidR="00FC7C5C">
              <w:rPr>
                <w:rFonts w:ascii="Futura Lt BT" w:hAnsi="Futura Lt BT" w:cs="Arial"/>
                <w:color w:val="000000"/>
                <w:sz w:val="20"/>
                <w:szCs w:val="20"/>
                <w:lang w:eastAsia="es-CO"/>
              </w:rPr>
              <w:t xml:space="preserve">(según lo indica el manual para compraventas) </w:t>
            </w:r>
            <w:r w:rsidRPr="00FC7C5C">
              <w:rPr>
                <w:rFonts w:ascii="Futura Lt BT" w:hAnsi="Futura Lt BT" w:cs="Arial"/>
                <w:color w:val="000000"/>
                <w:sz w:val="18"/>
                <w:szCs w:val="18"/>
                <w:lang w:eastAsia="es-CO"/>
              </w:rPr>
              <w:t>en el caso de presentarse situaciones especiales en cuanto a la pluralidad mencionada, se deberá cumplir con lo indicado en el Manual Operativo del Proyecto numeral 7.2.1.</w:t>
            </w:r>
          </w:p>
        </w:tc>
      </w:tr>
      <w:tr w:rsidR="00A137C8" w:rsidRPr="00FC7C5C" w14:paraId="54DC45A0" w14:textId="77777777" w:rsidTr="005C0CA4">
        <w:trPr>
          <w:trHeight w:val="450"/>
        </w:trPr>
        <w:tc>
          <w:tcPr>
            <w:tcW w:w="421" w:type="dxa"/>
            <w:shd w:val="clear" w:color="auto" w:fill="auto"/>
            <w:vAlign w:val="center"/>
          </w:tcPr>
          <w:p w14:paraId="5AAEE1A9" w14:textId="473D62C3" w:rsidR="00A137C8" w:rsidRPr="00FC7C5C" w:rsidRDefault="00FF6CFA" w:rsidP="00A137C8">
            <w:pPr>
              <w:jc w:val="center"/>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1</w:t>
            </w:r>
            <w:r w:rsidR="00B10819" w:rsidRPr="00FC7C5C">
              <w:rPr>
                <w:rFonts w:ascii="Futura Lt BT" w:hAnsi="Futura Lt BT" w:cs="Arial"/>
                <w:color w:val="000000"/>
                <w:sz w:val="18"/>
                <w:szCs w:val="18"/>
                <w:lang w:eastAsia="es-CO"/>
              </w:rPr>
              <w:t>3</w:t>
            </w:r>
          </w:p>
        </w:tc>
        <w:tc>
          <w:tcPr>
            <w:tcW w:w="8535" w:type="dxa"/>
            <w:shd w:val="clear" w:color="auto" w:fill="auto"/>
            <w:vAlign w:val="center"/>
          </w:tcPr>
          <w:p w14:paraId="021403A3" w14:textId="4D3DC2A7" w:rsidR="00A137C8" w:rsidRPr="00FC7C5C" w:rsidRDefault="00FF6CFA" w:rsidP="00A137C8">
            <w:pPr>
              <w:jc w:val="both"/>
              <w:rPr>
                <w:rFonts w:ascii="Futura Lt BT" w:hAnsi="Futura Lt BT" w:cs="Arial"/>
                <w:color w:val="000000"/>
                <w:sz w:val="18"/>
                <w:szCs w:val="18"/>
                <w:lang w:eastAsia="es-CO"/>
              </w:rPr>
            </w:pPr>
            <w:r w:rsidRPr="00FC7C5C">
              <w:rPr>
                <w:rFonts w:ascii="Futura Lt BT" w:hAnsi="Futura Lt BT" w:cs="Arial"/>
                <w:sz w:val="18"/>
                <w:szCs w:val="18"/>
                <w:lang w:eastAsia="es-CO"/>
              </w:rPr>
              <w:t>Certificación bancaria en la cual se debe pagar el valor del contrato, no mayor a un mes de expedición.</w:t>
            </w:r>
          </w:p>
        </w:tc>
      </w:tr>
      <w:tr w:rsidR="00A137C8" w:rsidRPr="00FC7C5C" w14:paraId="565CDD67" w14:textId="77777777" w:rsidTr="005C0CA4">
        <w:trPr>
          <w:trHeight w:val="300"/>
        </w:trPr>
        <w:tc>
          <w:tcPr>
            <w:tcW w:w="421" w:type="dxa"/>
            <w:shd w:val="clear" w:color="auto" w:fill="auto"/>
            <w:vAlign w:val="center"/>
          </w:tcPr>
          <w:p w14:paraId="18514313" w14:textId="23C374D1" w:rsidR="00A137C8" w:rsidRPr="00FC7C5C" w:rsidRDefault="00FF6CFA" w:rsidP="00A137C8">
            <w:pPr>
              <w:jc w:val="center"/>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1</w:t>
            </w:r>
            <w:r w:rsidR="00683D53">
              <w:rPr>
                <w:rFonts w:ascii="Futura Lt BT" w:hAnsi="Futura Lt BT" w:cs="Arial"/>
                <w:color w:val="000000"/>
                <w:sz w:val="18"/>
                <w:szCs w:val="18"/>
                <w:lang w:eastAsia="es-CO"/>
              </w:rPr>
              <w:t>4</w:t>
            </w:r>
          </w:p>
        </w:tc>
        <w:tc>
          <w:tcPr>
            <w:tcW w:w="8535" w:type="dxa"/>
            <w:shd w:val="clear" w:color="auto" w:fill="auto"/>
            <w:vAlign w:val="center"/>
          </w:tcPr>
          <w:p w14:paraId="008701CE" w14:textId="17814721" w:rsidR="00A137C8" w:rsidRPr="00FC7C5C" w:rsidRDefault="00FF6CFA" w:rsidP="00A137C8">
            <w:pPr>
              <w:jc w:val="both"/>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Términos de referencia cuando aplique.</w:t>
            </w:r>
          </w:p>
        </w:tc>
      </w:tr>
      <w:tr w:rsidR="00A137C8" w:rsidRPr="00FC7C5C" w14:paraId="0D5D53EB" w14:textId="77777777" w:rsidTr="005C0CA4">
        <w:trPr>
          <w:trHeight w:val="247"/>
        </w:trPr>
        <w:tc>
          <w:tcPr>
            <w:tcW w:w="421" w:type="dxa"/>
            <w:shd w:val="clear" w:color="auto" w:fill="auto"/>
            <w:vAlign w:val="center"/>
          </w:tcPr>
          <w:p w14:paraId="43A6A0A5" w14:textId="75758696" w:rsidR="00A137C8" w:rsidRPr="00FC7C5C" w:rsidRDefault="00FF6CFA" w:rsidP="00A137C8">
            <w:pPr>
              <w:jc w:val="center"/>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1</w:t>
            </w:r>
            <w:r w:rsidR="00683D53">
              <w:rPr>
                <w:rFonts w:ascii="Futura Lt BT" w:hAnsi="Futura Lt BT" w:cs="Arial"/>
                <w:color w:val="000000"/>
                <w:sz w:val="18"/>
                <w:szCs w:val="18"/>
                <w:lang w:eastAsia="es-CO"/>
              </w:rPr>
              <w:t>5</w:t>
            </w:r>
          </w:p>
        </w:tc>
        <w:tc>
          <w:tcPr>
            <w:tcW w:w="8535" w:type="dxa"/>
            <w:shd w:val="clear" w:color="auto" w:fill="auto"/>
            <w:vAlign w:val="center"/>
          </w:tcPr>
          <w:p w14:paraId="6A6DB248" w14:textId="5F2DE109" w:rsidR="00A137C8" w:rsidRPr="00FC7C5C" w:rsidRDefault="00683D53" w:rsidP="00A137C8">
            <w:pPr>
              <w:jc w:val="both"/>
              <w:rPr>
                <w:rFonts w:ascii="Futura Lt BT" w:hAnsi="Futura Lt BT" w:cs="Arial"/>
                <w:color w:val="000000"/>
                <w:sz w:val="18"/>
                <w:szCs w:val="18"/>
                <w:lang w:eastAsia="es-CO"/>
              </w:rPr>
            </w:pPr>
            <w:r w:rsidRPr="00683D53">
              <w:rPr>
                <w:rFonts w:ascii="Futura Lt BT" w:hAnsi="Futura Lt BT" w:cs="Arial"/>
                <w:b/>
                <w:bCs/>
                <w:color w:val="000000"/>
                <w:sz w:val="18"/>
                <w:szCs w:val="18"/>
                <w:lang w:eastAsia="es-CO"/>
              </w:rPr>
              <w:t>Solo p</w:t>
            </w:r>
            <w:r w:rsidR="00FF6CFA" w:rsidRPr="00683D53">
              <w:rPr>
                <w:rFonts w:ascii="Futura Lt BT" w:hAnsi="Futura Lt BT" w:cs="Arial"/>
                <w:b/>
                <w:bCs/>
                <w:color w:val="000000"/>
                <w:sz w:val="18"/>
                <w:szCs w:val="18"/>
                <w:lang w:eastAsia="es-CO"/>
              </w:rPr>
              <w:t>ara las contrataciones de los Operadores Locales</w:t>
            </w:r>
            <w:r w:rsidR="00FF6CFA" w:rsidRPr="00FC7C5C">
              <w:rPr>
                <w:rFonts w:ascii="Futura Lt BT" w:hAnsi="Futura Lt BT" w:cs="Arial"/>
                <w:color w:val="000000"/>
                <w:sz w:val="18"/>
                <w:szCs w:val="18"/>
                <w:lang w:eastAsia="es-CO"/>
              </w:rPr>
              <w:t xml:space="preserve"> se requiere que hagan parte del Registro Regional de Operadores Locales, por lo cual deberán remitir la correspondiente certificación.</w:t>
            </w:r>
          </w:p>
        </w:tc>
      </w:tr>
      <w:tr w:rsidR="00A137C8" w:rsidRPr="00FC7C5C" w14:paraId="7E312259" w14:textId="77777777" w:rsidTr="005C0CA4">
        <w:trPr>
          <w:trHeight w:val="300"/>
        </w:trPr>
        <w:tc>
          <w:tcPr>
            <w:tcW w:w="421" w:type="dxa"/>
            <w:shd w:val="clear" w:color="auto" w:fill="auto"/>
            <w:vAlign w:val="center"/>
          </w:tcPr>
          <w:p w14:paraId="46E50B08" w14:textId="33C2562C" w:rsidR="00A137C8" w:rsidRPr="00FC7C5C" w:rsidRDefault="006A7212" w:rsidP="00A137C8">
            <w:pPr>
              <w:jc w:val="center"/>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1</w:t>
            </w:r>
            <w:r w:rsidR="00683D53">
              <w:rPr>
                <w:rFonts w:ascii="Futura Lt BT" w:hAnsi="Futura Lt BT" w:cs="Arial"/>
                <w:color w:val="000000"/>
                <w:sz w:val="18"/>
                <w:szCs w:val="18"/>
                <w:lang w:eastAsia="es-CO"/>
              </w:rPr>
              <w:t>6</w:t>
            </w:r>
          </w:p>
        </w:tc>
        <w:tc>
          <w:tcPr>
            <w:tcW w:w="8535" w:type="dxa"/>
            <w:shd w:val="clear" w:color="auto" w:fill="auto"/>
            <w:vAlign w:val="center"/>
          </w:tcPr>
          <w:p w14:paraId="5BE513B0" w14:textId="29393C36" w:rsidR="00A137C8" w:rsidRPr="00FC7C5C" w:rsidRDefault="006A7212" w:rsidP="00A137C8">
            <w:pPr>
              <w:jc w:val="both"/>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 xml:space="preserve">Examen Preocupacional </w:t>
            </w:r>
            <w:r w:rsidR="00114BD1" w:rsidRPr="00FC7C5C">
              <w:rPr>
                <w:rFonts w:ascii="Futura Lt BT" w:hAnsi="Futura Lt BT" w:cs="Arial"/>
                <w:color w:val="000000"/>
                <w:sz w:val="18"/>
                <w:szCs w:val="18"/>
                <w:lang w:eastAsia="es-CO"/>
              </w:rPr>
              <w:t>(no mayor a 3 años</w:t>
            </w:r>
            <w:r w:rsidR="001E6472" w:rsidRPr="00FC7C5C">
              <w:rPr>
                <w:rFonts w:ascii="Futura Lt BT" w:hAnsi="Futura Lt BT" w:cs="Arial"/>
                <w:color w:val="000000"/>
                <w:sz w:val="18"/>
                <w:szCs w:val="18"/>
                <w:lang w:eastAsia="es-CO"/>
              </w:rPr>
              <w:t>, siempre y cuando no haya perdido su condición de contratista dentro de los últimos 6 meses</w:t>
            </w:r>
            <w:r w:rsidR="00114BD1" w:rsidRPr="00FC7C5C">
              <w:rPr>
                <w:rFonts w:ascii="Futura Lt BT" w:hAnsi="Futura Lt BT" w:cs="Arial"/>
                <w:color w:val="000000"/>
                <w:sz w:val="18"/>
                <w:szCs w:val="18"/>
                <w:lang w:eastAsia="es-CO"/>
              </w:rPr>
              <w:t xml:space="preserve">) </w:t>
            </w:r>
            <w:r w:rsidRPr="00FC7C5C">
              <w:rPr>
                <w:rFonts w:ascii="Futura Lt BT" w:hAnsi="Futura Lt BT" w:cs="Arial"/>
                <w:color w:val="000000"/>
                <w:sz w:val="18"/>
                <w:szCs w:val="18"/>
                <w:lang w:eastAsia="es-CO"/>
              </w:rPr>
              <w:t>Resolución 2346 de 11 de julio de 2007 (para prestaciones de servicios</w:t>
            </w:r>
            <w:r w:rsidR="00704BDF" w:rsidRPr="00FC7C5C">
              <w:rPr>
                <w:rFonts w:ascii="Futura Lt BT" w:hAnsi="Futura Lt BT" w:cs="Arial"/>
                <w:color w:val="000000"/>
                <w:sz w:val="18"/>
                <w:szCs w:val="18"/>
                <w:lang w:eastAsia="es-CO"/>
              </w:rPr>
              <w:t>)</w:t>
            </w:r>
            <w:r w:rsidR="00D27251" w:rsidRPr="00FC7C5C">
              <w:rPr>
                <w:rFonts w:ascii="Futura Lt BT" w:hAnsi="Futura Lt BT" w:cs="Arial"/>
                <w:color w:val="000000"/>
                <w:sz w:val="18"/>
                <w:szCs w:val="18"/>
                <w:lang w:eastAsia="es-CO"/>
              </w:rPr>
              <w:t>.</w:t>
            </w:r>
          </w:p>
        </w:tc>
      </w:tr>
      <w:tr w:rsidR="00AD72BC" w:rsidRPr="00FC7C5C" w14:paraId="6EFA1F0D" w14:textId="77777777" w:rsidTr="005C0CA4">
        <w:trPr>
          <w:trHeight w:val="300"/>
        </w:trPr>
        <w:tc>
          <w:tcPr>
            <w:tcW w:w="421" w:type="dxa"/>
            <w:shd w:val="clear" w:color="auto" w:fill="auto"/>
            <w:vAlign w:val="center"/>
          </w:tcPr>
          <w:p w14:paraId="0C068949" w14:textId="188F406D" w:rsidR="00AD72BC" w:rsidRPr="00FC7C5C" w:rsidRDefault="00AD72BC" w:rsidP="00A137C8">
            <w:pPr>
              <w:jc w:val="center"/>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1</w:t>
            </w:r>
            <w:r w:rsidR="00683D53">
              <w:rPr>
                <w:rFonts w:ascii="Futura Lt BT" w:hAnsi="Futura Lt BT" w:cs="Arial"/>
                <w:color w:val="000000"/>
                <w:sz w:val="18"/>
                <w:szCs w:val="18"/>
                <w:lang w:eastAsia="es-CO"/>
              </w:rPr>
              <w:t>7</w:t>
            </w:r>
          </w:p>
        </w:tc>
        <w:tc>
          <w:tcPr>
            <w:tcW w:w="8535" w:type="dxa"/>
            <w:shd w:val="clear" w:color="auto" w:fill="auto"/>
            <w:vAlign w:val="center"/>
          </w:tcPr>
          <w:p w14:paraId="71CD6073" w14:textId="5D21F509" w:rsidR="00AD72BC" w:rsidRPr="00FC7C5C" w:rsidRDefault="00881261" w:rsidP="00A137C8">
            <w:pPr>
              <w:jc w:val="both"/>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Hoja de vida de</w:t>
            </w:r>
            <w:r w:rsidR="0053784E" w:rsidRPr="00FC7C5C">
              <w:rPr>
                <w:rFonts w:ascii="Futura Lt BT" w:hAnsi="Futura Lt BT" w:cs="Arial"/>
                <w:color w:val="000000"/>
                <w:sz w:val="18"/>
                <w:szCs w:val="18"/>
                <w:lang w:eastAsia="es-CO"/>
              </w:rPr>
              <w:t xml:space="preserve"> la función pública del </w:t>
            </w:r>
            <w:r w:rsidRPr="00FC7C5C">
              <w:rPr>
                <w:rFonts w:ascii="Futura Lt BT" w:hAnsi="Futura Lt BT" w:cs="Arial"/>
                <w:color w:val="000000"/>
                <w:sz w:val="18"/>
                <w:szCs w:val="18"/>
                <w:lang w:eastAsia="es-CO"/>
              </w:rPr>
              <w:t xml:space="preserve">contratista y la validación de </w:t>
            </w:r>
            <w:proofErr w:type="gramStart"/>
            <w:r w:rsidRPr="00FC7C5C">
              <w:rPr>
                <w:rFonts w:ascii="Futura Lt BT" w:hAnsi="Futura Lt BT" w:cs="Arial"/>
                <w:color w:val="000000"/>
                <w:sz w:val="18"/>
                <w:szCs w:val="18"/>
                <w:lang w:eastAsia="es-CO"/>
              </w:rPr>
              <w:t>la misma</w:t>
            </w:r>
            <w:proofErr w:type="gramEnd"/>
            <w:r w:rsidRPr="00FC7C5C">
              <w:rPr>
                <w:rFonts w:ascii="Futura Lt BT" w:hAnsi="Futura Lt BT" w:cs="Arial"/>
                <w:color w:val="000000"/>
                <w:sz w:val="18"/>
                <w:szCs w:val="18"/>
                <w:lang w:eastAsia="es-CO"/>
              </w:rPr>
              <w:t xml:space="preserve"> por parte del fideicomitente.</w:t>
            </w:r>
            <w:r w:rsidR="00B23481" w:rsidRPr="00FC7C5C">
              <w:rPr>
                <w:rFonts w:ascii="Futura Lt BT" w:hAnsi="Futura Lt BT" w:cs="Arial"/>
                <w:color w:val="000000"/>
                <w:sz w:val="18"/>
                <w:szCs w:val="18"/>
                <w:lang w:eastAsia="es-CO"/>
              </w:rPr>
              <w:t xml:space="preserve"> </w:t>
            </w:r>
            <w:r w:rsidR="00B23481" w:rsidRPr="00FC7C5C">
              <w:rPr>
                <w:rFonts w:ascii="Futura Lt BT" w:hAnsi="Futura Lt BT" w:cs="Arial"/>
                <w:sz w:val="18"/>
                <w:szCs w:val="18"/>
                <w:lang w:eastAsia="es-CO"/>
              </w:rPr>
              <w:t xml:space="preserve"> </w:t>
            </w:r>
            <w:hyperlink r:id="rId8" w:history="1">
              <w:r w:rsidR="00B23481" w:rsidRPr="00FC7C5C">
                <w:rPr>
                  <w:rStyle w:val="Hipervnculo"/>
                  <w:rFonts w:ascii="Futura Lt BT" w:hAnsi="Futura Lt BT" w:cs="Arial"/>
                  <w:sz w:val="18"/>
                  <w:szCs w:val="18"/>
                  <w:lang w:eastAsia="es-CO"/>
                </w:rPr>
                <w:t>https://www.funcionpublica.gov.co/descarga-de-formatos</w:t>
              </w:r>
            </w:hyperlink>
            <w:r w:rsidR="00B23481" w:rsidRPr="00FC7C5C">
              <w:rPr>
                <w:rFonts w:ascii="Futura Lt BT" w:hAnsi="Futura Lt BT" w:cs="Arial"/>
                <w:sz w:val="18"/>
                <w:szCs w:val="18"/>
                <w:lang w:eastAsia="es-CO"/>
              </w:rPr>
              <w:t xml:space="preserve"> </w:t>
            </w:r>
          </w:p>
        </w:tc>
      </w:tr>
      <w:tr w:rsidR="006D7955" w:rsidRPr="00FC7C5C" w14:paraId="79C6E899" w14:textId="77777777" w:rsidTr="005C0CA4">
        <w:trPr>
          <w:trHeight w:val="300"/>
        </w:trPr>
        <w:tc>
          <w:tcPr>
            <w:tcW w:w="421" w:type="dxa"/>
            <w:shd w:val="clear" w:color="auto" w:fill="auto"/>
            <w:vAlign w:val="center"/>
          </w:tcPr>
          <w:p w14:paraId="7DBA31D9" w14:textId="0F94051A" w:rsidR="006D7955" w:rsidRPr="00FC7C5C" w:rsidRDefault="006D7955" w:rsidP="00A137C8">
            <w:pPr>
              <w:jc w:val="center"/>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1</w:t>
            </w:r>
            <w:r w:rsidR="00683D53">
              <w:rPr>
                <w:rFonts w:ascii="Futura Lt BT" w:hAnsi="Futura Lt BT" w:cs="Arial"/>
                <w:color w:val="000000"/>
                <w:sz w:val="18"/>
                <w:szCs w:val="18"/>
                <w:lang w:eastAsia="es-CO"/>
              </w:rPr>
              <w:t>8</w:t>
            </w:r>
          </w:p>
        </w:tc>
        <w:tc>
          <w:tcPr>
            <w:tcW w:w="8535" w:type="dxa"/>
            <w:shd w:val="clear" w:color="auto" w:fill="auto"/>
            <w:vAlign w:val="center"/>
          </w:tcPr>
          <w:p w14:paraId="6B17593A" w14:textId="6306E4AE" w:rsidR="006D7955" w:rsidRPr="00FC7C5C" w:rsidRDefault="006D7955" w:rsidP="00A137C8">
            <w:pPr>
              <w:jc w:val="both"/>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 xml:space="preserve">Formato Declaración de Bienes y Rentas Función Pública. Se puede descargar en el siguiente </w:t>
            </w:r>
            <w:proofErr w:type="gramStart"/>
            <w:r w:rsidRPr="00FC7C5C">
              <w:rPr>
                <w:rFonts w:ascii="Futura Lt BT" w:hAnsi="Futura Lt BT" w:cs="Arial"/>
                <w:color w:val="000000"/>
                <w:sz w:val="18"/>
                <w:szCs w:val="18"/>
                <w:lang w:eastAsia="es-CO"/>
              </w:rPr>
              <w:t>link</w:t>
            </w:r>
            <w:proofErr w:type="gramEnd"/>
            <w:r w:rsidRPr="00FC7C5C">
              <w:rPr>
                <w:rFonts w:ascii="Futura Lt BT" w:hAnsi="Futura Lt BT" w:cs="Arial"/>
                <w:color w:val="000000"/>
                <w:sz w:val="18"/>
                <w:szCs w:val="18"/>
                <w:lang w:eastAsia="es-CO"/>
              </w:rPr>
              <w:t xml:space="preserve">: </w:t>
            </w:r>
            <w:hyperlink r:id="rId9" w:history="1">
              <w:r w:rsidRPr="00FC7C5C">
                <w:rPr>
                  <w:rStyle w:val="Hipervnculo"/>
                  <w:rFonts w:ascii="Futura Lt BT" w:hAnsi="Futura Lt BT" w:cs="Arial"/>
                  <w:sz w:val="18"/>
                  <w:szCs w:val="18"/>
                  <w:lang w:eastAsia="es-CO"/>
                </w:rPr>
                <w:t>https://www.funcionpublica.gov.co/descarga-de-formatos</w:t>
              </w:r>
            </w:hyperlink>
            <w:r w:rsidRPr="00FC7C5C">
              <w:rPr>
                <w:rFonts w:ascii="Futura Lt BT" w:hAnsi="Futura Lt BT" w:cs="Arial"/>
                <w:color w:val="000000"/>
                <w:sz w:val="18"/>
                <w:szCs w:val="18"/>
                <w:lang w:eastAsia="es-CO"/>
              </w:rPr>
              <w:t xml:space="preserve"> </w:t>
            </w:r>
          </w:p>
        </w:tc>
      </w:tr>
      <w:tr w:rsidR="002C121A" w:rsidRPr="00FC7C5C" w14:paraId="36FAC1D9" w14:textId="77777777" w:rsidTr="005C0CA4">
        <w:trPr>
          <w:trHeight w:val="300"/>
        </w:trPr>
        <w:tc>
          <w:tcPr>
            <w:tcW w:w="421" w:type="dxa"/>
            <w:shd w:val="clear" w:color="auto" w:fill="auto"/>
            <w:vAlign w:val="center"/>
          </w:tcPr>
          <w:p w14:paraId="4D2DC864" w14:textId="100FE2E0" w:rsidR="002C121A" w:rsidRPr="00FC7C5C" w:rsidRDefault="00BE3FE5" w:rsidP="00BE3FE5">
            <w:pPr>
              <w:rPr>
                <w:rFonts w:ascii="Futura Lt BT" w:hAnsi="Futura Lt BT" w:cs="Arial"/>
                <w:color w:val="000000"/>
                <w:sz w:val="18"/>
                <w:szCs w:val="18"/>
                <w:lang w:eastAsia="es-CO"/>
              </w:rPr>
            </w:pPr>
            <w:r>
              <w:rPr>
                <w:rFonts w:ascii="Futura Lt BT" w:hAnsi="Futura Lt BT" w:cs="Arial"/>
                <w:color w:val="000000"/>
                <w:sz w:val="18"/>
                <w:szCs w:val="18"/>
                <w:lang w:eastAsia="es-CO"/>
              </w:rPr>
              <w:lastRenderedPageBreak/>
              <w:t>19</w:t>
            </w:r>
          </w:p>
        </w:tc>
        <w:tc>
          <w:tcPr>
            <w:tcW w:w="8535" w:type="dxa"/>
            <w:shd w:val="clear" w:color="auto" w:fill="auto"/>
            <w:vAlign w:val="center"/>
          </w:tcPr>
          <w:p w14:paraId="706D9505" w14:textId="14E61A41" w:rsidR="002C121A" w:rsidRPr="00FC7C5C" w:rsidRDefault="002C121A" w:rsidP="00A137C8">
            <w:pPr>
              <w:jc w:val="both"/>
              <w:rPr>
                <w:rFonts w:ascii="Futura Lt BT" w:hAnsi="Futura Lt BT" w:cs="Arial"/>
                <w:sz w:val="18"/>
                <w:szCs w:val="18"/>
                <w:lang w:eastAsia="es-CO"/>
              </w:rPr>
            </w:pPr>
            <w:r w:rsidRPr="00FC7C5C">
              <w:rPr>
                <w:rFonts w:ascii="Futura Lt BT" w:hAnsi="Futura Lt BT" w:cs="Arial"/>
                <w:sz w:val="18"/>
                <w:szCs w:val="18"/>
                <w:lang w:eastAsia="es-CO"/>
              </w:rPr>
              <w:t>Fotocopia de tarjeta profesional cuando aplique.</w:t>
            </w:r>
          </w:p>
        </w:tc>
      </w:tr>
      <w:tr w:rsidR="00621443" w:rsidRPr="00FC7C5C" w14:paraId="70236B24" w14:textId="77777777" w:rsidTr="004D58EF">
        <w:trPr>
          <w:trHeight w:val="300"/>
        </w:trPr>
        <w:tc>
          <w:tcPr>
            <w:tcW w:w="8956" w:type="dxa"/>
            <w:gridSpan w:val="2"/>
            <w:shd w:val="clear" w:color="auto" w:fill="auto"/>
            <w:vAlign w:val="center"/>
          </w:tcPr>
          <w:p w14:paraId="5FBCFC2E" w14:textId="1A03437E" w:rsidR="00621443" w:rsidRPr="00FC7C5C" w:rsidRDefault="00621443" w:rsidP="00A137C8">
            <w:pPr>
              <w:jc w:val="both"/>
              <w:rPr>
                <w:rFonts w:ascii="Futura Lt BT" w:hAnsi="Futura Lt BT" w:cs="Arial"/>
                <w:color w:val="000000"/>
                <w:sz w:val="18"/>
                <w:szCs w:val="18"/>
                <w:lang w:eastAsia="es-CO"/>
              </w:rPr>
            </w:pPr>
          </w:p>
        </w:tc>
      </w:tr>
      <w:tr w:rsidR="00621443" w:rsidRPr="00FC7C5C" w14:paraId="046D90B5" w14:textId="77777777" w:rsidTr="008703B2">
        <w:trPr>
          <w:trHeight w:val="300"/>
        </w:trPr>
        <w:tc>
          <w:tcPr>
            <w:tcW w:w="8956" w:type="dxa"/>
            <w:gridSpan w:val="2"/>
            <w:shd w:val="clear" w:color="auto" w:fill="auto"/>
            <w:vAlign w:val="center"/>
          </w:tcPr>
          <w:p w14:paraId="2C9FAAF0" w14:textId="1E80DBDB" w:rsidR="00621443" w:rsidRPr="00FC7C5C" w:rsidRDefault="00621443" w:rsidP="00A137C8">
            <w:pPr>
              <w:jc w:val="center"/>
              <w:rPr>
                <w:rFonts w:ascii="Futura Lt BT" w:hAnsi="Futura Lt BT" w:cs="Arial"/>
                <w:color w:val="000000"/>
                <w:sz w:val="18"/>
                <w:szCs w:val="18"/>
                <w:lang w:eastAsia="es-CO"/>
              </w:rPr>
            </w:pPr>
            <w:r w:rsidRPr="00FC7C5C">
              <w:rPr>
                <w:rFonts w:ascii="Futura Lt BT" w:hAnsi="Futura Lt BT" w:cs="Arial"/>
                <w:b/>
                <w:bCs/>
                <w:color w:val="000000"/>
                <w:sz w:val="18"/>
                <w:szCs w:val="18"/>
                <w:lang w:eastAsia="es-CO"/>
              </w:rPr>
              <w:t>*DOCUMENTOS OBLIGATORIOS CONTRATACIÓN PERSONA JURÍDICA</w:t>
            </w:r>
          </w:p>
        </w:tc>
      </w:tr>
      <w:tr w:rsidR="00621443" w:rsidRPr="00FC7C5C" w14:paraId="6053C80C" w14:textId="77777777" w:rsidTr="00F54A15">
        <w:trPr>
          <w:trHeight w:val="300"/>
        </w:trPr>
        <w:tc>
          <w:tcPr>
            <w:tcW w:w="8956" w:type="dxa"/>
            <w:gridSpan w:val="2"/>
            <w:shd w:val="clear" w:color="auto" w:fill="auto"/>
            <w:vAlign w:val="center"/>
          </w:tcPr>
          <w:p w14:paraId="0887E473" w14:textId="77777777" w:rsidR="00621443" w:rsidRPr="00FC7C5C" w:rsidRDefault="00621443" w:rsidP="00A137C8">
            <w:pPr>
              <w:jc w:val="center"/>
              <w:rPr>
                <w:rFonts w:ascii="Futura Lt BT" w:hAnsi="Futura Lt BT" w:cs="Arial"/>
                <w:b/>
                <w:bCs/>
                <w:color w:val="000000"/>
                <w:sz w:val="18"/>
                <w:szCs w:val="18"/>
                <w:lang w:eastAsia="es-CO"/>
              </w:rPr>
            </w:pPr>
          </w:p>
        </w:tc>
      </w:tr>
      <w:tr w:rsidR="001210D2" w:rsidRPr="00FC7C5C" w14:paraId="23B5DC9A" w14:textId="77777777" w:rsidTr="005C0CA4">
        <w:trPr>
          <w:trHeight w:val="450"/>
        </w:trPr>
        <w:tc>
          <w:tcPr>
            <w:tcW w:w="421" w:type="dxa"/>
            <w:shd w:val="clear" w:color="auto" w:fill="auto"/>
            <w:vAlign w:val="center"/>
          </w:tcPr>
          <w:p w14:paraId="7A552938" w14:textId="4CE7A59E" w:rsidR="001210D2" w:rsidRPr="00FC7C5C" w:rsidRDefault="001210D2" w:rsidP="001210D2">
            <w:pPr>
              <w:jc w:val="center"/>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1</w:t>
            </w:r>
          </w:p>
        </w:tc>
        <w:tc>
          <w:tcPr>
            <w:tcW w:w="8535" w:type="dxa"/>
            <w:shd w:val="clear" w:color="auto" w:fill="auto"/>
            <w:vAlign w:val="center"/>
          </w:tcPr>
          <w:p w14:paraId="301B55C3" w14:textId="1A3C2596" w:rsidR="001210D2" w:rsidRPr="00FC7C5C" w:rsidRDefault="001210D2" w:rsidP="001210D2">
            <w:pPr>
              <w:rPr>
                <w:rFonts w:ascii="Futura Lt BT" w:hAnsi="Futura Lt BT" w:cs="Arial"/>
                <w:b/>
                <w:bCs/>
                <w:color w:val="000000"/>
                <w:sz w:val="18"/>
                <w:szCs w:val="18"/>
                <w:lang w:eastAsia="es-CO"/>
              </w:rPr>
            </w:pPr>
            <w:r w:rsidRPr="00FC7C5C">
              <w:rPr>
                <w:rFonts w:ascii="Futura Lt BT" w:hAnsi="Futura Lt BT" w:cs="Arial"/>
                <w:sz w:val="18"/>
                <w:szCs w:val="18"/>
                <w:lang w:eastAsia="es-CO"/>
              </w:rPr>
              <w:t xml:space="preserve">Formato de inscripción y conocimiento de proveedor persona jurídica o comprador de activos- </w:t>
            </w:r>
            <w:r w:rsidRPr="00FC7C5C">
              <w:rPr>
                <w:rFonts w:ascii="Futura Lt BT" w:hAnsi="Futura Lt BT" w:cs="Arial"/>
                <w:sz w:val="18"/>
                <w:szCs w:val="18"/>
                <w:u w:val="single"/>
                <w:lang w:eastAsia="es-CO"/>
              </w:rPr>
              <w:t>SARLAFT</w:t>
            </w:r>
            <w:r w:rsidRPr="00FC7C5C">
              <w:rPr>
                <w:rFonts w:ascii="Futura Lt BT" w:hAnsi="Futura Lt BT" w:cs="Arial"/>
                <w:sz w:val="18"/>
                <w:szCs w:val="18"/>
                <w:lang w:eastAsia="es-CO"/>
              </w:rPr>
              <w:t xml:space="preserve"> original debidamente diligenciado, con firma y huella (para adelantar el trámite pueden ir allegando este documento junto con los soportes </w:t>
            </w:r>
            <w:proofErr w:type="gramStart"/>
            <w:r w:rsidRPr="00FC7C5C">
              <w:rPr>
                <w:rFonts w:ascii="Futura Lt BT" w:hAnsi="Futura Lt BT" w:cs="Arial"/>
                <w:sz w:val="18"/>
                <w:szCs w:val="18"/>
                <w:lang w:eastAsia="es-CO"/>
              </w:rPr>
              <w:t>del mismo</w:t>
            </w:r>
            <w:proofErr w:type="gramEnd"/>
            <w:r w:rsidRPr="00FC7C5C">
              <w:rPr>
                <w:rFonts w:ascii="Futura Lt BT" w:hAnsi="Futura Lt BT" w:cs="Arial"/>
                <w:sz w:val="18"/>
                <w:szCs w:val="18"/>
                <w:lang w:eastAsia="es-CO"/>
              </w:rPr>
              <w:t xml:space="preserve"> vía correo electrónico). </w:t>
            </w:r>
            <w:r w:rsidRPr="00FC7C5C">
              <w:rPr>
                <w:rFonts w:ascii="Futura Lt BT" w:hAnsi="Futura Lt BT" w:cs="Arial"/>
                <w:b/>
                <w:bCs/>
                <w:sz w:val="18"/>
                <w:szCs w:val="18"/>
                <w:lang w:eastAsia="es-CO"/>
              </w:rPr>
              <w:t xml:space="preserve">(VER ANEXO </w:t>
            </w:r>
            <w:r w:rsidR="00101EB4" w:rsidRPr="00FC7C5C">
              <w:rPr>
                <w:rFonts w:ascii="Futura Lt BT" w:hAnsi="Futura Lt BT" w:cs="Arial"/>
                <w:b/>
                <w:bCs/>
                <w:sz w:val="18"/>
                <w:szCs w:val="18"/>
                <w:lang w:eastAsia="es-CO"/>
              </w:rPr>
              <w:t>1</w:t>
            </w:r>
            <w:r w:rsidRPr="00FC7C5C">
              <w:rPr>
                <w:rFonts w:ascii="Futura Lt BT" w:hAnsi="Futura Lt BT" w:cs="Arial"/>
                <w:b/>
                <w:bCs/>
                <w:sz w:val="18"/>
                <w:szCs w:val="18"/>
                <w:lang w:eastAsia="es-CO"/>
              </w:rPr>
              <w:t xml:space="preserve"> Y ANEXO </w:t>
            </w:r>
            <w:r w:rsidR="00101EB4" w:rsidRPr="00FC7C5C">
              <w:rPr>
                <w:rFonts w:ascii="Futura Lt BT" w:hAnsi="Futura Lt BT" w:cs="Arial"/>
                <w:b/>
                <w:bCs/>
                <w:sz w:val="18"/>
                <w:szCs w:val="18"/>
                <w:lang w:eastAsia="es-CO"/>
              </w:rPr>
              <w:t>2</w:t>
            </w:r>
            <w:r w:rsidRPr="00FC7C5C">
              <w:rPr>
                <w:rFonts w:ascii="Futura Lt BT" w:hAnsi="Futura Lt BT" w:cs="Arial"/>
                <w:b/>
                <w:bCs/>
                <w:sz w:val="18"/>
                <w:szCs w:val="18"/>
                <w:lang w:eastAsia="es-CO"/>
              </w:rPr>
              <w:t>.)</w:t>
            </w:r>
          </w:p>
        </w:tc>
      </w:tr>
      <w:tr w:rsidR="001210D2" w:rsidRPr="00FC7C5C" w14:paraId="37B46F8C" w14:textId="77777777" w:rsidTr="005C0CA4">
        <w:trPr>
          <w:trHeight w:val="450"/>
        </w:trPr>
        <w:tc>
          <w:tcPr>
            <w:tcW w:w="421" w:type="dxa"/>
            <w:shd w:val="clear" w:color="auto" w:fill="auto"/>
            <w:vAlign w:val="center"/>
          </w:tcPr>
          <w:p w14:paraId="12DCD3B8" w14:textId="6DC98665" w:rsidR="001210D2" w:rsidRPr="00FC7C5C" w:rsidRDefault="001210D2" w:rsidP="001210D2">
            <w:pPr>
              <w:jc w:val="center"/>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2</w:t>
            </w:r>
          </w:p>
        </w:tc>
        <w:tc>
          <w:tcPr>
            <w:tcW w:w="8535" w:type="dxa"/>
            <w:shd w:val="clear" w:color="auto" w:fill="auto"/>
            <w:vAlign w:val="center"/>
          </w:tcPr>
          <w:p w14:paraId="3CB2F02B" w14:textId="41867473" w:rsidR="001210D2" w:rsidRPr="00FC7C5C" w:rsidRDefault="001210D2" w:rsidP="001210D2">
            <w:pPr>
              <w:jc w:val="both"/>
              <w:rPr>
                <w:rFonts w:ascii="Futura Lt BT" w:hAnsi="Futura Lt BT" w:cs="Arial"/>
                <w:color w:val="000000"/>
                <w:sz w:val="18"/>
                <w:szCs w:val="18"/>
                <w:lang w:eastAsia="es-CO"/>
              </w:rPr>
            </w:pPr>
            <w:r w:rsidRPr="00FC7C5C">
              <w:rPr>
                <w:rFonts w:ascii="Futura Lt BT" w:hAnsi="Futura Lt BT" w:cs="Arial"/>
                <w:sz w:val="18"/>
                <w:szCs w:val="18"/>
                <w:lang w:eastAsia="es-CO"/>
              </w:rPr>
              <w:t>Copia cédula de ciudadanía Representante Legal ampliada al 150%</w:t>
            </w:r>
            <w:r w:rsidR="00620B8D" w:rsidRPr="00FC7C5C">
              <w:rPr>
                <w:rFonts w:ascii="Futura Lt BT" w:hAnsi="Futura Lt BT" w:cs="Arial"/>
                <w:sz w:val="18"/>
                <w:szCs w:val="18"/>
                <w:lang w:eastAsia="es-CO"/>
              </w:rPr>
              <w:t>.</w:t>
            </w:r>
          </w:p>
        </w:tc>
      </w:tr>
      <w:tr w:rsidR="001210D2" w:rsidRPr="00FC7C5C" w14:paraId="2B0404AB" w14:textId="77777777" w:rsidTr="005C0CA4">
        <w:trPr>
          <w:trHeight w:val="450"/>
        </w:trPr>
        <w:tc>
          <w:tcPr>
            <w:tcW w:w="421" w:type="dxa"/>
            <w:shd w:val="clear" w:color="auto" w:fill="auto"/>
            <w:vAlign w:val="center"/>
          </w:tcPr>
          <w:p w14:paraId="2028241B" w14:textId="6735D563" w:rsidR="001210D2" w:rsidRPr="00FC7C5C" w:rsidRDefault="001210D2" w:rsidP="001210D2">
            <w:pPr>
              <w:jc w:val="center"/>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3</w:t>
            </w:r>
          </w:p>
        </w:tc>
        <w:tc>
          <w:tcPr>
            <w:tcW w:w="8535" w:type="dxa"/>
            <w:shd w:val="clear" w:color="auto" w:fill="auto"/>
            <w:vAlign w:val="center"/>
          </w:tcPr>
          <w:p w14:paraId="3EFDD5E8" w14:textId="4A3B8CBD" w:rsidR="001210D2" w:rsidRPr="00FC7C5C" w:rsidRDefault="001210D2" w:rsidP="001210D2">
            <w:pPr>
              <w:jc w:val="both"/>
              <w:rPr>
                <w:rFonts w:ascii="Futura Lt BT" w:hAnsi="Futura Lt BT" w:cs="Arial"/>
                <w:color w:val="000000"/>
                <w:sz w:val="18"/>
                <w:szCs w:val="18"/>
                <w:lang w:eastAsia="es-CO"/>
              </w:rPr>
            </w:pPr>
            <w:r w:rsidRPr="00FC7C5C">
              <w:rPr>
                <w:rFonts w:ascii="Futura Lt BT" w:hAnsi="Futura Lt BT" w:cs="Arial"/>
                <w:sz w:val="18"/>
                <w:szCs w:val="18"/>
                <w:lang w:eastAsia="es-CO"/>
              </w:rPr>
              <w:t>Certificados de antecedentes Disciplinarios, Responsabilidad Fiscal no mayor a 30 días de la persona jurídica, de igual forma deberá adjuntarse los antecedentes Disciplinarios, Responsabilidad Fiscal del Representante Legal.</w:t>
            </w:r>
          </w:p>
        </w:tc>
      </w:tr>
      <w:tr w:rsidR="001210D2" w:rsidRPr="00FC7C5C" w14:paraId="28734D7C" w14:textId="77777777" w:rsidTr="005C0CA4">
        <w:trPr>
          <w:trHeight w:val="450"/>
        </w:trPr>
        <w:tc>
          <w:tcPr>
            <w:tcW w:w="421" w:type="dxa"/>
            <w:shd w:val="clear" w:color="auto" w:fill="auto"/>
            <w:vAlign w:val="center"/>
          </w:tcPr>
          <w:p w14:paraId="50AA8C1B" w14:textId="17482B2E" w:rsidR="001210D2" w:rsidRPr="00FC7C5C" w:rsidRDefault="001210D2" w:rsidP="001210D2">
            <w:pPr>
              <w:jc w:val="center"/>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4</w:t>
            </w:r>
          </w:p>
        </w:tc>
        <w:tc>
          <w:tcPr>
            <w:tcW w:w="8535" w:type="dxa"/>
            <w:shd w:val="clear" w:color="auto" w:fill="auto"/>
            <w:vAlign w:val="center"/>
          </w:tcPr>
          <w:p w14:paraId="39CDD50E" w14:textId="699310AA" w:rsidR="001210D2" w:rsidRPr="00FC7C5C" w:rsidRDefault="001210D2" w:rsidP="001210D2">
            <w:pPr>
              <w:jc w:val="both"/>
              <w:rPr>
                <w:rFonts w:ascii="Futura Lt BT" w:hAnsi="Futura Lt BT" w:cs="Arial"/>
                <w:color w:val="000000"/>
                <w:sz w:val="18"/>
                <w:szCs w:val="18"/>
                <w:lang w:eastAsia="es-CO"/>
              </w:rPr>
            </w:pPr>
            <w:r w:rsidRPr="00FC7C5C">
              <w:rPr>
                <w:rFonts w:ascii="Futura Lt BT" w:hAnsi="Futura Lt BT" w:cs="Arial"/>
                <w:sz w:val="18"/>
                <w:szCs w:val="18"/>
                <w:lang w:eastAsia="es-CO"/>
              </w:rPr>
              <w:t>Certificado de antecedentes judiciales expedido por la Policía Nacional del Representante Legal, no mayor a 30 días.</w:t>
            </w:r>
          </w:p>
        </w:tc>
      </w:tr>
      <w:tr w:rsidR="001210D2" w:rsidRPr="00FC7C5C" w14:paraId="7B2D9E35" w14:textId="77777777" w:rsidTr="00CA6BDC">
        <w:trPr>
          <w:trHeight w:val="435"/>
        </w:trPr>
        <w:tc>
          <w:tcPr>
            <w:tcW w:w="421" w:type="dxa"/>
            <w:shd w:val="clear" w:color="auto" w:fill="auto"/>
            <w:vAlign w:val="center"/>
          </w:tcPr>
          <w:p w14:paraId="5433D05D" w14:textId="46AD52FC" w:rsidR="001210D2" w:rsidRPr="00FC7C5C" w:rsidRDefault="001210D2" w:rsidP="001210D2">
            <w:pPr>
              <w:jc w:val="center"/>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5</w:t>
            </w:r>
          </w:p>
        </w:tc>
        <w:tc>
          <w:tcPr>
            <w:tcW w:w="8535" w:type="dxa"/>
            <w:shd w:val="clear" w:color="auto" w:fill="auto"/>
            <w:vAlign w:val="center"/>
          </w:tcPr>
          <w:p w14:paraId="62CD5B1F" w14:textId="49F33A13" w:rsidR="001210D2" w:rsidRPr="00FC7C5C" w:rsidRDefault="001210D2" w:rsidP="001210D2">
            <w:pPr>
              <w:jc w:val="both"/>
              <w:rPr>
                <w:rFonts w:ascii="Futura Lt BT" w:hAnsi="Futura Lt BT" w:cs="Arial"/>
                <w:color w:val="000000"/>
                <w:sz w:val="18"/>
                <w:szCs w:val="18"/>
                <w:lang w:eastAsia="es-CO"/>
              </w:rPr>
            </w:pPr>
            <w:r w:rsidRPr="00FC7C5C">
              <w:rPr>
                <w:rFonts w:ascii="Futura Lt BT" w:hAnsi="Futura Lt BT" w:cs="Arial"/>
                <w:sz w:val="18"/>
                <w:szCs w:val="18"/>
                <w:lang w:eastAsia="es-CO"/>
              </w:rPr>
              <w:t>RUT actualizado.</w:t>
            </w:r>
          </w:p>
        </w:tc>
      </w:tr>
      <w:tr w:rsidR="001210D2" w:rsidRPr="00FC7C5C" w14:paraId="719D8D92" w14:textId="77777777" w:rsidTr="00CA6BDC">
        <w:trPr>
          <w:trHeight w:val="398"/>
        </w:trPr>
        <w:tc>
          <w:tcPr>
            <w:tcW w:w="421" w:type="dxa"/>
            <w:shd w:val="clear" w:color="auto" w:fill="auto"/>
            <w:vAlign w:val="center"/>
          </w:tcPr>
          <w:p w14:paraId="201B5150" w14:textId="02556E22" w:rsidR="001210D2" w:rsidRPr="00FC7C5C" w:rsidRDefault="001210D2" w:rsidP="001210D2">
            <w:pPr>
              <w:jc w:val="center"/>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6</w:t>
            </w:r>
          </w:p>
        </w:tc>
        <w:tc>
          <w:tcPr>
            <w:tcW w:w="8535" w:type="dxa"/>
            <w:shd w:val="clear" w:color="auto" w:fill="auto"/>
            <w:vAlign w:val="center"/>
          </w:tcPr>
          <w:p w14:paraId="530B3FDB" w14:textId="1307CF76" w:rsidR="001210D2" w:rsidRPr="00FC7C5C" w:rsidRDefault="001210D2" w:rsidP="001210D2">
            <w:pPr>
              <w:jc w:val="both"/>
              <w:rPr>
                <w:rFonts w:ascii="Futura Lt BT" w:hAnsi="Futura Lt BT" w:cs="Arial"/>
                <w:color w:val="000000"/>
                <w:sz w:val="18"/>
                <w:szCs w:val="18"/>
                <w:lang w:eastAsia="es-CO"/>
              </w:rPr>
            </w:pPr>
            <w:r w:rsidRPr="00FC7C5C">
              <w:rPr>
                <w:rFonts w:ascii="Futura Lt BT" w:hAnsi="Futura Lt BT" w:cs="Arial"/>
                <w:sz w:val="18"/>
                <w:szCs w:val="18"/>
                <w:lang w:eastAsia="es-CO"/>
              </w:rPr>
              <w:t>Declaración de renta del último periodo gravable.</w:t>
            </w:r>
          </w:p>
        </w:tc>
      </w:tr>
      <w:tr w:rsidR="001210D2" w:rsidRPr="00FC7C5C" w14:paraId="536833E2" w14:textId="77777777" w:rsidTr="00CA6BDC">
        <w:trPr>
          <w:trHeight w:val="432"/>
        </w:trPr>
        <w:tc>
          <w:tcPr>
            <w:tcW w:w="421" w:type="dxa"/>
            <w:shd w:val="clear" w:color="auto" w:fill="auto"/>
            <w:vAlign w:val="center"/>
          </w:tcPr>
          <w:p w14:paraId="6B6581C7" w14:textId="226EC700" w:rsidR="001210D2" w:rsidRPr="00FC7C5C" w:rsidRDefault="001210D2" w:rsidP="001210D2">
            <w:pPr>
              <w:jc w:val="center"/>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7</w:t>
            </w:r>
          </w:p>
        </w:tc>
        <w:tc>
          <w:tcPr>
            <w:tcW w:w="8535" w:type="dxa"/>
            <w:shd w:val="clear" w:color="auto" w:fill="auto"/>
            <w:vAlign w:val="center"/>
          </w:tcPr>
          <w:p w14:paraId="303098F1" w14:textId="2DAE8C34" w:rsidR="001210D2" w:rsidRPr="00FC7C5C" w:rsidRDefault="001210D2" w:rsidP="001210D2">
            <w:pPr>
              <w:jc w:val="both"/>
              <w:rPr>
                <w:rFonts w:ascii="Futura Lt BT" w:hAnsi="Futura Lt BT" w:cs="Arial"/>
                <w:color w:val="000000"/>
                <w:sz w:val="18"/>
                <w:szCs w:val="18"/>
                <w:lang w:eastAsia="es-CO"/>
              </w:rPr>
            </w:pPr>
            <w:r w:rsidRPr="00FC7C5C">
              <w:rPr>
                <w:rFonts w:ascii="Futura Lt BT" w:hAnsi="Futura Lt BT" w:cs="Arial"/>
                <w:sz w:val="18"/>
                <w:szCs w:val="18"/>
                <w:lang w:eastAsia="es-CO"/>
              </w:rPr>
              <w:t>Estados financieros certificados o dictamen a la última fecha de corte disponible.</w:t>
            </w:r>
          </w:p>
        </w:tc>
      </w:tr>
      <w:tr w:rsidR="001210D2" w:rsidRPr="00FC7C5C" w14:paraId="78A57792" w14:textId="77777777" w:rsidTr="005C0CA4">
        <w:trPr>
          <w:trHeight w:val="546"/>
        </w:trPr>
        <w:tc>
          <w:tcPr>
            <w:tcW w:w="421" w:type="dxa"/>
            <w:shd w:val="clear" w:color="auto" w:fill="auto"/>
            <w:vAlign w:val="center"/>
          </w:tcPr>
          <w:p w14:paraId="6FE7A575" w14:textId="0ED50AC5" w:rsidR="001210D2" w:rsidRPr="00FC7C5C" w:rsidRDefault="001210D2" w:rsidP="001210D2">
            <w:pPr>
              <w:jc w:val="center"/>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8</w:t>
            </w:r>
          </w:p>
        </w:tc>
        <w:tc>
          <w:tcPr>
            <w:tcW w:w="8535" w:type="dxa"/>
            <w:shd w:val="clear" w:color="auto" w:fill="auto"/>
            <w:vAlign w:val="center"/>
          </w:tcPr>
          <w:p w14:paraId="24C36FD1" w14:textId="1C45726C" w:rsidR="001210D2" w:rsidRPr="00FC7C5C" w:rsidRDefault="001210D2" w:rsidP="001210D2">
            <w:pPr>
              <w:jc w:val="both"/>
              <w:rPr>
                <w:rFonts w:ascii="Futura Lt BT" w:hAnsi="Futura Lt BT" w:cs="Arial"/>
                <w:color w:val="000000"/>
                <w:sz w:val="18"/>
                <w:szCs w:val="18"/>
                <w:lang w:eastAsia="es-CO"/>
              </w:rPr>
            </w:pPr>
            <w:r w:rsidRPr="00FC7C5C">
              <w:rPr>
                <w:rFonts w:ascii="Futura Lt BT" w:hAnsi="Futura Lt BT" w:cs="Arial"/>
                <w:sz w:val="18"/>
                <w:szCs w:val="18"/>
                <w:lang w:eastAsia="es-CO"/>
              </w:rPr>
              <w:t>Certificado de existencia y representación legal expedido por cámara de comercio (NO mayor a 30 días), o documento equivalente.</w:t>
            </w:r>
          </w:p>
        </w:tc>
      </w:tr>
      <w:tr w:rsidR="001210D2" w:rsidRPr="00FC7C5C" w14:paraId="504666B2" w14:textId="77777777" w:rsidTr="005C0CA4">
        <w:trPr>
          <w:trHeight w:val="546"/>
        </w:trPr>
        <w:tc>
          <w:tcPr>
            <w:tcW w:w="421" w:type="dxa"/>
            <w:shd w:val="clear" w:color="auto" w:fill="auto"/>
            <w:vAlign w:val="center"/>
          </w:tcPr>
          <w:p w14:paraId="27D45344" w14:textId="1E0AE1CA" w:rsidR="001210D2" w:rsidRPr="00FC7C5C" w:rsidRDefault="001210D2" w:rsidP="001210D2">
            <w:pPr>
              <w:jc w:val="center"/>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9</w:t>
            </w:r>
          </w:p>
        </w:tc>
        <w:tc>
          <w:tcPr>
            <w:tcW w:w="8535" w:type="dxa"/>
            <w:shd w:val="clear" w:color="auto" w:fill="auto"/>
            <w:vAlign w:val="center"/>
          </w:tcPr>
          <w:p w14:paraId="178B263B" w14:textId="2F43504F" w:rsidR="001210D2" w:rsidRPr="00FC7C5C" w:rsidRDefault="001210D2" w:rsidP="001210D2">
            <w:pPr>
              <w:jc w:val="both"/>
              <w:rPr>
                <w:rFonts w:ascii="Futura Lt BT" w:hAnsi="Futura Lt BT" w:cs="Arial"/>
                <w:color w:val="000000"/>
                <w:sz w:val="18"/>
                <w:szCs w:val="18"/>
                <w:lang w:eastAsia="es-CO"/>
              </w:rPr>
            </w:pPr>
            <w:r w:rsidRPr="00FC7C5C">
              <w:rPr>
                <w:rFonts w:ascii="Futura Lt BT" w:hAnsi="Futura Lt BT" w:cs="Arial"/>
                <w:sz w:val="18"/>
                <w:szCs w:val="18"/>
                <w:lang w:eastAsia="es-CO"/>
              </w:rPr>
              <w:t>Listado de socios titulares del 5% o más del capital social, cuando esta información no conste en el certificado de existencia y representación legal, identificando documentos de identidad y porcentaje de participación.</w:t>
            </w:r>
          </w:p>
        </w:tc>
      </w:tr>
      <w:tr w:rsidR="001210D2" w:rsidRPr="00FC7C5C" w14:paraId="274E213C" w14:textId="77777777" w:rsidTr="005C0CA4">
        <w:trPr>
          <w:trHeight w:val="542"/>
        </w:trPr>
        <w:tc>
          <w:tcPr>
            <w:tcW w:w="421" w:type="dxa"/>
            <w:shd w:val="clear" w:color="auto" w:fill="auto"/>
            <w:vAlign w:val="center"/>
            <w:hideMark/>
          </w:tcPr>
          <w:p w14:paraId="444D1226" w14:textId="5907E1AB" w:rsidR="001210D2" w:rsidRPr="00FC7C5C" w:rsidRDefault="001210D2" w:rsidP="001210D2">
            <w:pPr>
              <w:jc w:val="center"/>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10</w:t>
            </w:r>
          </w:p>
        </w:tc>
        <w:tc>
          <w:tcPr>
            <w:tcW w:w="8535" w:type="dxa"/>
            <w:shd w:val="clear" w:color="auto" w:fill="auto"/>
            <w:vAlign w:val="center"/>
          </w:tcPr>
          <w:p w14:paraId="5BBE1C3C" w14:textId="4DB264ED" w:rsidR="001210D2" w:rsidRPr="00FC7C5C" w:rsidRDefault="001210D2" w:rsidP="001210D2">
            <w:pPr>
              <w:rPr>
                <w:rFonts w:ascii="Futura Lt BT" w:hAnsi="Futura Lt BT" w:cs="Arial"/>
                <w:color w:val="000000"/>
                <w:sz w:val="18"/>
                <w:szCs w:val="18"/>
                <w:lang w:eastAsia="es-CO"/>
              </w:rPr>
            </w:pPr>
            <w:r w:rsidRPr="00FC7C5C">
              <w:rPr>
                <w:rFonts w:ascii="Futura Lt BT" w:hAnsi="Futura Lt BT" w:cs="Arial"/>
                <w:sz w:val="18"/>
                <w:szCs w:val="18"/>
                <w:lang w:eastAsia="es-CO"/>
              </w:rPr>
              <w:t xml:space="preserve">Formato aceptación política antifraude debidamente firmado. </w:t>
            </w:r>
            <w:r w:rsidRPr="00FC7C5C">
              <w:rPr>
                <w:rFonts w:ascii="Futura Lt BT" w:hAnsi="Futura Lt BT" w:cs="Arial"/>
                <w:b/>
                <w:bCs/>
                <w:sz w:val="18"/>
                <w:szCs w:val="18"/>
                <w:lang w:eastAsia="es-CO"/>
              </w:rPr>
              <w:t xml:space="preserve">(VER ANEXO </w:t>
            </w:r>
            <w:r w:rsidR="00101EB4" w:rsidRPr="00FC7C5C">
              <w:rPr>
                <w:rFonts w:ascii="Futura Lt BT" w:hAnsi="Futura Lt BT" w:cs="Arial"/>
                <w:b/>
                <w:bCs/>
                <w:sz w:val="18"/>
                <w:szCs w:val="18"/>
                <w:lang w:eastAsia="es-CO"/>
              </w:rPr>
              <w:t>3</w:t>
            </w:r>
            <w:r w:rsidRPr="00FC7C5C">
              <w:rPr>
                <w:rFonts w:ascii="Futura Lt BT" w:hAnsi="Futura Lt BT" w:cs="Arial"/>
                <w:b/>
                <w:bCs/>
                <w:sz w:val="18"/>
                <w:szCs w:val="18"/>
                <w:lang w:eastAsia="es-CO"/>
              </w:rPr>
              <w:t>).</w:t>
            </w:r>
          </w:p>
        </w:tc>
      </w:tr>
      <w:tr w:rsidR="001210D2" w:rsidRPr="00FC7C5C" w14:paraId="47A365E0" w14:textId="77777777" w:rsidTr="005C0CA4">
        <w:trPr>
          <w:trHeight w:val="450"/>
        </w:trPr>
        <w:tc>
          <w:tcPr>
            <w:tcW w:w="421" w:type="dxa"/>
            <w:shd w:val="clear" w:color="auto" w:fill="auto"/>
            <w:vAlign w:val="center"/>
          </w:tcPr>
          <w:p w14:paraId="7B5DC2CD" w14:textId="48BE46E3" w:rsidR="001210D2" w:rsidRPr="00FC7C5C" w:rsidRDefault="001210D2" w:rsidP="001210D2">
            <w:pPr>
              <w:jc w:val="center"/>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11</w:t>
            </w:r>
          </w:p>
        </w:tc>
        <w:tc>
          <w:tcPr>
            <w:tcW w:w="8535" w:type="dxa"/>
            <w:shd w:val="clear" w:color="auto" w:fill="auto"/>
            <w:vAlign w:val="center"/>
          </w:tcPr>
          <w:p w14:paraId="570721AA" w14:textId="7E423561" w:rsidR="001210D2" w:rsidRPr="00FC7C5C" w:rsidRDefault="001210D2" w:rsidP="001210D2">
            <w:pPr>
              <w:jc w:val="both"/>
              <w:rPr>
                <w:rFonts w:ascii="Futura Lt BT" w:hAnsi="Futura Lt BT" w:cs="Arial"/>
                <w:b/>
                <w:bCs/>
                <w:color w:val="000000"/>
                <w:sz w:val="18"/>
                <w:szCs w:val="18"/>
                <w:lang w:eastAsia="es-CO"/>
              </w:rPr>
            </w:pPr>
            <w:r w:rsidRPr="00FC7C5C">
              <w:rPr>
                <w:rFonts w:ascii="Futura Lt BT" w:hAnsi="Futura Lt BT" w:cs="Arial"/>
                <w:sz w:val="18"/>
                <w:szCs w:val="18"/>
                <w:lang w:eastAsia="es-CO"/>
              </w:rPr>
              <w:t xml:space="preserve">Formato Evaluación de seguridad de la información para proveedores y/o terceros persona jurídica </w:t>
            </w:r>
            <w:r w:rsidRPr="00FC7C5C">
              <w:rPr>
                <w:rFonts w:ascii="Futura Lt BT" w:hAnsi="Futura Lt BT" w:cs="Arial"/>
                <w:b/>
                <w:bCs/>
                <w:sz w:val="18"/>
                <w:szCs w:val="18"/>
                <w:lang w:eastAsia="es-CO"/>
              </w:rPr>
              <w:t xml:space="preserve">(VER ANEXO </w:t>
            </w:r>
            <w:r w:rsidR="00804143" w:rsidRPr="00FC7C5C">
              <w:rPr>
                <w:rFonts w:ascii="Futura Lt BT" w:hAnsi="Futura Lt BT" w:cs="Arial"/>
                <w:b/>
                <w:bCs/>
                <w:sz w:val="18"/>
                <w:szCs w:val="18"/>
                <w:lang w:eastAsia="es-CO"/>
              </w:rPr>
              <w:t>4</w:t>
            </w:r>
            <w:r w:rsidRPr="00FC7C5C">
              <w:rPr>
                <w:rFonts w:ascii="Futura Lt BT" w:hAnsi="Futura Lt BT" w:cs="Arial"/>
                <w:b/>
                <w:bCs/>
                <w:sz w:val="18"/>
                <w:szCs w:val="18"/>
                <w:lang w:eastAsia="es-CO"/>
              </w:rPr>
              <w:t>.)</w:t>
            </w:r>
          </w:p>
        </w:tc>
      </w:tr>
      <w:tr w:rsidR="001210D2" w:rsidRPr="00FC7C5C" w14:paraId="1619502D" w14:textId="77777777" w:rsidTr="005C0CA4">
        <w:trPr>
          <w:trHeight w:val="450"/>
        </w:trPr>
        <w:tc>
          <w:tcPr>
            <w:tcW w:w="421" w:type="dxa"/>
            <w:shd w:val="clear" w:color="auto" w:fill="auto"/>
            <w:vAlign w:val="center"/>
          </w:tcPr>
          <w:p w14:paraId="62882A86" w14:textId="42DDEA39" w:rsidR="001210D2" w:rsidRPr="00FC7C5C" w:rsidRDefault="001210D2" w:rsidP="001210D2">
            <w:pPr>
              <w:jc w:val="center"/>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12</w:t>
            </w:r>
          </w:p>
        </w:tc>
        <w:tc>
          <w:tcPr>
            <w:tcW w:w="8535" w:type="dxa"/>
            <w:shd w:val="clear" w:color="auto" w:fill="auto"/>
            <w:vAlign w:val="center"/>
          </w:tcPr>
          <w:p w14:paraId="1CD442F4" w14:textId="36BCF4E3" w:rsidR="001210D2" w:rsidRPr="00FC7C5C" w:rsidRDefault="001210D2" w:rsidP="001210D2">
            <w:pPr>
              <w:jc w:val="both"/>
              <w:rPr>
                <w:rFonts w:ascii="Futura Lt BT" w:hAnsi="Futura Lt BT" w:cs="Arial"/>
                <w:color w:val="000000"/>
                <w:sz w:val="18"/>
                <w:szCs w:val="18"/>
                <w:lang w:eastAsia="es-CO"/>
              </w:rPr>
            </w:pPr>
            <w:r w:rsidRPr="00FC7C5C">
              <w:rPr>
                <w:rFonts w:ascii="Futura Lt BT" w:hAnsi="Futura Lt BT" w:cs="Arial"/>
                <w:sz w:val="18"/>
                <w:szCs w:val="18"/>
                <w:lang w:eastAsia="es-CO"/>
              </w:rPr>
              <w:t xml:space="preserve">Certificación expedida por el Representante Legal o el Revisor Fiscal (si aplica) de que la persona jurídica está al día en los pagos al sistema de Seguridad Social Integral (en los últimos 6 meses) pagos aportes y parafiscales firmada por revisor fiscal o Representante Legal, según el caso, en el evento de no tener revisor fiscal, Ley 789 de 2002- Ley 1150 de 2007.  </w:t>
            </w:r>
            <w:r w:rsidRPr="00FC7C5C">
              <w:rPr>
                <w:rFonts w:ascii="Futura Lt BT" w:hAnsi="Futura Lt BT" w:cs="Arial"/>
                <w:b/>
                <w:bCs/>
                <w:sz w:val="18"/>
                <w:szCs w:val="18"/>
                <w:lang w:eastAsia="es-CO"/>
              </w:rPr>
              <w:t>Nota</w:t>
            </w:r>
            <w:r w:rsidRPr="00FC7C5C">
              <w:rPr>
                <w:rFonts w:ascii="Futura Lt BT" w:hAnsi="Futura Lt BT" w:cs="Arial"/>
                <w:sz w:val="18"/>
                <w:szCs w:val="18"/>
                <w:lang w:eastAsia="es-CO"/>
              </w:rPr>
              <w:t>: La constancia la firma el Representante Legal cuando en el certificado de cámara de comercio aparece que la Empresa no tiene Revisor Fiscal).</w:t>
            </w:r>
          </w:p>
        </w:tc>
      </w:tr>
      <w:tr w:rsidR="001210D2" w:rsidRPr="00FC7C5C" w14:paraId="32C4630E" w14:textId="77777777" w:rsidTr="005C0CA4">
        <w:trPr>
          <w:trHeight w:val="450"/>
        </w:trPr>
        <w:tc>
          <w:tcPr>
            <w:tcW w:w="421" w:type="dxa"/>
            <w:shd w:val="clear" w:color="auto" w:fill="auto"/>
            <w:vAlign w:val="center"/>
          </w:tcPr>
          <w:p w14:paraId="64259767" w14:textId="082B9827" w:rsidR="001210D2" w:rsidRPr="00FC7C5C" w:rsidRDefault="001210D2" w:rsidP="001210D2">
            <w:pPr>
              <w:jc w:val="center"/>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13</w:t>
            </w:r>
          </w:p>
        </w:tc>
        <w:tc>
          <w:tcPr>
            <w:tcW w:w="8535" w:type="dxa"/>
            <w:shd w:val="clear" w:color="auto" w:fill="auto"/>
            <w:vAlign w:val="center"/>
          </w:tcPr>
          <w:p w14:paraId="112E2815" w14:textId="0A0B8B00" w:rsidR="001210D2" w:rsidRPr="00FC7C5C" w:rsidRDefault="001210D2" w:rsidP="001210D2">
            <w:pPr>
              <w:jc w:val="both"/>
              <w:rPr>
                <w:rFonts w:ascii="Futura Lt BT" w:hAnsi="Futura Lt BT" w:cs="Arial"/>
                <w:color w:val="000000"/>
                <w:sz w:val="18"/>
                <w:szCs w:val="18"/>
                <w:lang w:eastAsia="es-CO"/>
              </w:rPr>
            </w:pPr>
            <w:r w:rsidRPr="00FC7C5C">
              <w:rPr>
                <w:rFonts w:ascii="Futura Lt BT" w:hAnsi="Futura Lt BT" w:cs="Arial"/>
                <w:sz w:val="18"/>
                <w:szCs w:val="18"/>
                <w:lang w:eastAsia="es-CO"/>
              </w:rPr>
              <w:t>Copia de la cédula de ciudadanía, certificado vigente de antecedentes expedido por la Junta Central de Contadores y copia de la Tarjeta Profesional del Revisor Fiscal (si firma la constancia de aportes parafiscales).</w:t>
            </w:r>
          </w:p>
        </w:tc>
      </w:tr>
      <w:tr w:rsidR="001210D2" w:rsidRPr="00FC7C5C" w14:paraId="62E15E66" w14:textId="77777777" w:rsidTr="005C0CA4">
        <w:trPr>
          <w:trHeight w:val="450"/>
        </w:trPr>
        <w:tc>
          <w:tcPr>
            <w:tcW w:w="421" w:type="dxa"/>
            <w:shd w:val="clear" w:color="auto" w:fill="auto"/>
            <w:vAlign w:val="center"/>
          </w:tcPr>
          <w:p w14:paraId="3318D71E" w14:textId="3097DDE7" w:rsidR="001210D2" w:rsidRPr="00FC7C5C" w:rsidRDefault="001210D2" w:rsidP="001210D2">
            <w:pPr>
              <w:jc w:val="center"/>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14</w:t>
            </w:r>
          </w:p>
        </w:tc>
        <w:tc>
          <w:tcPr>
            <w:tcW w:w="8535" w:type="dxa"/>
            <w:shd w:val="clear" w:color="auto" w:fill="auto"/>
            <w:vAlign w:val="center"/>
          </w:tcPr>
          <w:p w14:paraId="5B017B3B" w14:textId="77E02D01" w:rsidR="001210D2" w:rsidRPr="00FC7C5C" w:rsidRDefault="001210D2" w:rsidP="001210D2">
            <w:pPr>
              <w:jc w:val="both"/>
              <w:rPr>
                <w:rFonts w:ascii="Futura Lt BT" w:hAnsi="Futura Lt BT" w:cs="Arial"/>
                <w:color w:val="000000"/>
                <w:sz w:val="18"/>
                <w:szCs w:val="18"/>
                <w:lang w:eastAsia="es-CO"/>
              </w:rPr>
            </w:pPr>
            <w:r w:rsidRPr="00FC7C5C">
              <w:rPr>
                <w:rFonts w:ascii="Futura Lt BT" w:hAnsi="Futura Lt BT" w:cs="Arial"/>
                <w:sz w:val="18"/>
                <w:szCs w:val="18"/>
                <w:lang w:eastAsia="es-CO"/>
              </w:rPr>
              <w:t>Certificación bancaria en la cual se debe pagar el valor del contrato, no mayor a un mes de expedición.</w:t>
            </w:r>
          </w:p>
        </w:tc>
      </w:tr>
      <w:tr w:rsidR="001210D2" w:rsidRPr="00FC7C5C" w14:paraId="1832D2C5" w14:textId="77777777" w:rsidTr="005C0CA4">
        <w:trPr>
          <w:trHeight w:val="450"/>
        </w:trPr>
        <w:tc>
          <w:tcPr>
            <w:tcW w:w="421" w:type="dxa"/>
            <w:shd w:val="clear" w:color="auto" w:fill="auto"/>
            <w:vAlign w:val="center"/>
          </w:tcPr>
          <w:p w14:paraId="5D31E88C" w14:textId="74DC9FD9" w:rsidR="001210D2" w:rsidRPr="00FC7C5C" w:rsidRDefault="001210D2" w:rsidP="001210D2">
            <w:pPr>
              <w:jc w:val="center"/>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15</w:t>
            </w:r>
          </w:p>
        </w:tc>
        <w:tc>
          <w:tcPr>
            <w:tcW w:w="8535" w:type="dxa"/>
            <w:shd w:val="clear" w:color="auto" w:fill="auto"/>
            <w:vAlign w:val="center"/>
          </w:tcPr>
          <w:p w14:paraId="5EB31B7F" w14:textId="6E2B6D6E" w:rsidR="001210D2" w:rsidRPr="00FC7C5C" w:rsidRDefault="001210D2" w:rsidP="001210D2">
            <w:pPr>
              <w:jc w:val="both"/>
              <w:rPr>
                <w:rFonts w:ascii="Futura Lt BT" w:hAnsi="Futura Lt BT" w:cs="Arial"/>
                <w:color w:val="000000"/>
                <w:sz w:val="18"/>
                <w:szCs w:val="18"/>
                <w:lang w:eastAsia="es-CO"/>
              </w:rPr>
            </w:pPr>
            <w:r w:rsidRPr="00FC7C5C">
              <w:rPr>
                <w:rFonts w:ascii="Futura Lt BT" w:hAnsi="Futura Lt BT" w:cs="Arial"/>
                <w:sz w:val="18"/>
                <w:szCs w:val="18"/>
                <w:lang w:eastAsia="es-CO"/>
              </w:rPr>
              <w:t xml:space="preserve">Formato Hoja de vida Función Pública para persona Jurídica, suscrita por el Representante Legal. Se puede descargar en el siguiente </w:t>
            </w:r>
            <w:proofErr w:type="gramStart"/>
            <w:r w:rsidRPr="00FC7C5C">
              <w:rPr>
                <w:rFonts w:ascii="Futura Lt BT" w:hAnsi="Futura Lt BT" w:cs="Arial"/>
                <w:sz w:val="18"/>
                <w:szCs w:val="18"/>
                <w:lang w:eastAsia="es-CO"/>
              </w:rPr>
              <w:t>link</w:t>
            </w:r>
            <w:proofErr w:type="gramEnd"/>
            <w:r w:rsidRPr="00FC7C5C">
              <w:rPr>
                <w:rFonts w:ascii="Futura Lt BT" w:hAnsi="Futura Lt BT" w:cs="Arial"/>
                <w:sz w:val="18"/>
                <w:szCs w:val="18"/>
                <w:lang w:eastAsia="es-CO"/>
              </w:rPr>
              <w:t>: https://www.funcionpublica.gov.co/descarga-de-formatos</w:t>
            </w:r>
          </w:p>
        </w:tc>
      </w:tr>
      <w:tr w:rsidR="001210D2" w:rsidRPr="00FC7C5C" w14:paraId="419FD7E6" w14:textId="77777777" w:rsidTr="005C0CA4">
        <w:trPr>
          <w:trHeight w:val="450"/>
        </w:trPr>
        <w:tc>
          <w:tcPr>
            <w:tcW w:w="421" w:type="dxa"/>
            <w:shd w:val="clear" w:color="auto" w:fill="auto"/>
            <w:vAlign w:val="center"/>
          </w:tcPr>
          <w:p w14:paraId="4E582320" w14:textId="74E5F555" w:rsidR="001210D2" w:rsidRPr="00FC7C5C" w:rsidRDefault="001210D2" w:rsidP="001210D2">
            <w:pPr>
              <w:jc w:val="center"/>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16</w:t>
            </w:r>
          </w:p>
        </w:tc>
        <w:tc>
          <w:tcPr>
            <w:tcW w:w="8535" w:type="dxa"/>
            <w:shd w:val="clear" w:color="auto" w:fill="auto"/>
            <w:vAlign w:val="center"/>
          </w:tcPr>
          <w:p w14:paraId="26486037" w14:textId="13120EB9" w:rsidR="001210D2" w:rsidRPr="00FC7C5C" w:rsidRDefault="001210D2" w:rsidP="001210D2">
            <w:pPr>
              <w:jc w:val="both"/>
              <w:rPr>
                <w:rFonts w:ascii="Futura Lt BT" w:hAnsi="Futura Lt BT" w:cs="Arial"/>
                <w:color w:val="000000"/>
                <w:sz w:val="18"/>
                <w:szCs w:val="18"/>
                <w:lang w:eastAsia="es-CO"/>
              </w:rPr>
            </w:pPr>
            <w:r w:rsidRPr="00FC7C5C">
              <w:rPr>
                <w:rFonts w:ascii="Futura Lt BT" w:hAnsi="Futura Lt BT" w:cs="Arial"/>
                <w:sz w:val="18"/>
                <w:szCs w:val="18"/>
                <w:lang w:eastAsia="es-CO"/>
              </w:rPr>
              <w:t xml:space="preserve">Autorización para la suscripción del contrato expedida por el órgano social competente, cuando se requiera en razón a la naturaleza o la cuantía </w:t>
            </w:r>
            <w:proofErr w:type="gramStart"/>
            <w:r w:rsidRPr="00FC7C5C">
              <w:rPr>
                <w:rFonts w:ascii="Futura Lt BT" w:hAnsi="Futura Lt BT" w:cs="Arial"/>
                <w:sz w:val="18"/>
                <w:szCs w:val="18"/>
                <w:lang w:eastAsia="es-CO"/>
              </w:rPr>
              <w:t>del mismo</w:t>
            </w:r>
            <w:proofErr w:type="gramEnd"/>
            <w:r w:rsidRPr="00FC7C5C">
              <w:rPr>
                <w:rFonts w:ascii="Futura Lt BT" w:hAnsi="Futura Lt BT" w:cs="Arial"/>
                <w:sz w:val="18"/>
                <w:szCs w:val="18"/>
                <w:lang w:eastAsia="es-CO"/>
              </w:rPr>
              <w:t>.</w:t>
            </w:r>
          </w:p>
        </w:tc>
      </w:tr>
      <w:tr w:rsidR="001210D2" w:rsidRPr="00FC7C5C" w14:paraId="430C2ECC" w14:textId="77777777" w:rsidTr="005C0CA4">
        <w:trPr>
          <w:trHeight w:val="450"/>
        </w:trPr>
        <w:tc>
          <w:tcPr>
            <w:tcW w:w="421" w:type="dxa"/>
            <w:shd w:val="clear" w:color="auto" w:fill="auto"/>
            <w:vAlign w:val="center"/>
          </w:tcPr>
          <w:p w14:paraId="61090404" w14:textId="5EEF4980" w:rsidR="001210D2" w:rsidRPr="00FC7C5C" w:rsidRDefault="001210D2" w:rsidP="001210D2">
            <w:pPr>
              <w:jc w:val="center"/>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17</w:t>
            </w:r>
          </w:p>
        </w:tc>
        <w:tc>
          <w:tcPr>
            <w:tcW w:w="8535" w:type="dxa"/>
            <w:shd w:val="clear" w:color="auto" w:fill="auto"/>
            <w:vAlign w:val="center"/>
          </w:tcPr>
          <w:p w14:paraId="31EBEDBD" w14:textId="36CB8921" w:rsidR="001210D2" w:rsidRPr="00FC7C5C" w:rsidRDefault="001210D2" w:rsidP="001210D2">
            <w:pPr>
              <w:jc w:val="both"/>
              <w:rPr>
                <w:rFonts w:ascii="Futura Lt BT" w:hAnsi="Futura Lt BT" w:cs="Arial"/>
                <w:color w:val="000000"/>
                <w:sz w:val="18"/>
                <w:szCs w:val="18"/>
                <w:lang w:eastAsia="es-CO"/>
              </w:rPr>
            </w:pPr>
            <w:r w:rsidRPr="00FC7C5C">
              <w:rPr>
                <w:rFonts w:ascii="Futura Lt BT" w:hAnsi="Futura Lt BT" w:cs="Arial"/>
                <w:sz w:val="18"/>
                <w:szCs w:val="18"/>
                <w:lang w:eastAsia="es-CO"/>
              </w:rPr>
              <w:t xml:space="preserve">Formato Declaración de Bienes y Rentas Función Pública. Se puede descargar en el siguiente </w:t>
            </w:r>
            <w:proofErr w:type="gramStart"/>
            <w:r w:rsidRPr="00FC7C5C">
              <w:rPr>
                <w:rFonts w:ascii="Futura Lt BT" w:hAnsi="Futura Lt BT" w:cs="Arial"/>
                <w:sz w:val="18"/>
                <w:szCs w:val="18"/>
                <w:lang w:eastAsia="es-CO"/>
              </w:rPr>
              <w:t>link</w:t>
            </w:r>
            <w:proofErr w:type="gramEnd"/>
            <w:r w:rsidRPr="00FC7C5C">
              <w:rPr>
                <w:rFonts w:ascii="Futura Lt BT" w:hAnsi="Futura Lt BT" w:cs="Arial"/>
                <w:sz w:val="18"/>
                <w:szCs w:val="18"/>
                <w:lang w:eastAsia="es-CO"/>
              </w:rPr>
              <w:t>: https://www.funcionpublica.gov.co/descarga-de-formatos</w:t>
            </w:r>
          </w:p>
        </w:tc>
      </w:tr>
      <w:tr w:rsidR="00A14D7B" w:rsidRPr="00FC7C5C" w14:paraId="0BD6B55C" w14:textId="77777777" w:rsidTr="005C0CA4">
        <w:trPr>
          <w:trHeight w:val="450"/>
        </w:trPr>
        <w:tc>
          <w:tcPr>
            <w:tcW w:w="421" w:type="dxa"/>
            <w:shd w:val="clear" w:color="auto" w:fill="auto"/>
            <w:vAlign w:val="center"/>
          </w:tcPr>
          <w:p w14:paraId="7EB91BD9" w14:textId="3C4613E9" w:rsidR="00A14D7B" w:rsidRPr="00FC7C5C" w:rsidRDefault="00A14D7B" w:rsidP="00A14D7B">
            <w:pPr>
              <w:jc w:val="center"/>
              <w:rPr>
                <w:rFonts w:ascii="Futura Lt BT" w:hAnsi="Futura Lt BT" w:cs="Arial"/>
                <w:b/>
                <w:bCs/>
                <w:color w:val="000000"/>
                <w:sz w:val="18"/>
                <w:szCs w:val="18"/>
                <w:lang w:eastAsia="es-CO"/>
              </w:rPr>
            </w:pPr>
            <w:r w:rsidRPr="00FC7C5C">
              <w:rPr>
                <w:rFonts w:ascii="Futura Lt BT" w:hAnsi="Futura Lt BT" w:cs="Arial"/>
                <w:b/>
                <w:bCs/>
                <w:color w:val="000000"/>
                <w:sz w:val="18"/>
                <w:szCs w:val="18"/>
                <w:lang w:eastAsia="es-CO"/>
              </w:rPr>
              <w:t>18</w:t>
            </w:r>
          </w:p>
        </w:tc>
        <w:tc>
          <w:tcPr>
            <w:tcW w:w="8535" w:type="dxa"/>
            <w:shd w:val="clear" w:color="auto" w:fill="auto"/>
            <w:vAlign w:val="center"/>
          </w:tcPr>
          <w:p w14:paraId="77228EB3" w14:textId="3890551A" w:rsidR="005C6E8A" w:rsidRPr="00FC7C5C" w:rsidRDefault="005C6E8A" w:rsidP="005C6E8A">
            <w:pPr>
              <w:jc w:val="both"/>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 xml:space="preserve">Solicitud de elaboración de contrato en original, (suscrita por el (Representante Legal de la Asociación y el O.L), la cual debe venir acompañada del Acta del CDA, que debe contener cuadro comparativo de propuestas, </w:t>
            </w:r>
            <w:r w:rsidRPr="00FC7C5C">
              <w:rPr>
                <w:rFonts w:ascii="Futura Lt BT" w:hAnsi="Futura Lt BT" w:cs="Arial"/>
                <w:color w:val="000000"/>
                <w:sz w:val="18"/>
                <w:szCs w:val="18"/>
                <w:lang w:eastAsia="es-CO"/>
              </w:rPr>
              <w:lastRenderedPageBreak/>
              <w:t xml:space="preserve">criterios de selección, proveedor seleccionado, valor del contrato, forma de pago, lugar de ejecución y duración </w:t>
            </w:r>
            <w:proofErr w:type="gramStart"/>
            <w:r w:rsidRPr="00FC7C5C">
              <w:rPr>
                <w:rFonts w:ascii="Futura Lt BT" w:hAnsi="Futura Lt BT" w:cs="Arial"/>
                <w:color w:val="000000"/>
                <w:sz w:val="18"/>
                <w:szCs w:val="18"/>
                <w:lang w:eastAsia="es-CO"/>
              </w:rPr>
              <w:t>del mismo</w:t>
            </w:r>
            <w:proofErr w:type="gramEnd"/>
            <w:r>
              <w:rPr>
                <w:rFonts w:ascii="Futura Lt BT" w:hAnsi="Futura Lt BT" w:cs="Arial"/>
                <w:color w:val="000000"/>
                <w:sz w:val="18"/>
                <w:szCs w:val="18"/>
                <w:lang w:eastAsia="es-CO"/>
              </w:rPr>
              <w:t xml:space="preserve"> entre otras condiciones.</w:t>
            </w:r>
          </w:p>
          <w:p w14:paraId="1E6E62F3" w14:textId="03C95E5E" w:rsidR="00A14D7B" w:rsidRPr="00FC7C5C" w:rsidRDefault="005C6E8A" w:rsidP="005C6E8A">
            <w:pPr>
              <w:jc w:val="both"/>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Nota: La información que repose tanto en el documento de solicitud de contratación y el acta de CDA deberá contener la misma información.</w:t>
            </w:r>
          </w:p>
        </w:tc>
      </w:tr>
      <w:tr w:rsidR="00A14D7B" w:rsidRPr="00FC7C5C" w14:paraId="7CCC31B2" w14:textId="77777777" w:rsidTr="005C0CA4">
        <w:trPr>
          <w:trHeight w:val="450"/>
        </w:trPr>
        <w:tc>
          <w:tcPr>
            <w:tcW w:w="421" w:type="dxa"/>
            <w:shd w:val="clear" w:color="auto" w:fill="auto"/>
            <w:vAlign w:val="center"/>
          </w:tcPr>
          <w:p w14:paraId="5B7B71AC" w14:textId="26A216C7" w:rsidR="00A14D7B" w:rsidRPr="00FC7C5C" w:rsidRDefault="00A14D7B" w:rsidP="00A14D7B">
            <w:pPr>
              <w:jc w:val="center"/>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lastRenderedPageBreak/>
              <w:t>19</w:t>
            </w:r>
          </w:p>
        </w:tc>
        <w:tc>
          <w:tcPr>
            <w:tcW w:w="8535" w:type="dxa"/>
            <w:shd w:val="clear" w:color="auto" w:fill="auto"/>
            <w:vAlign w:val="center"/>
          </w:tcPr>
          <w:p w14:paraId="29C4C527" w14:textId="653B2C96" w:rsidR="00A14D7B" w:rsidRPr="00FC7C5C" w:rsidRDefault="00A14D7B" w:rsidP="00A14D7B">
            <w:pPr>
              <w:jc w:val="both"/>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Invitación a presentar propuestas o cotizaciones (mínimo 3), en el caso de presentarse situaciones especiales en cuanto a la pluralidad mencionada, se deberá cumplir con lo indicado en el Manual Operativo del Proyecto numeral 7.2.1.</w:t>
            </w:r>
          </w:p>
        </w:tc>
      </w:tr>
      <w:tr w:rsidR="00323DFA" w:rsidRPr="00FC7C5C" w14:paraId="7FA0843C" w14:textId="77777777" w:rsidTr="005C0CA4">
        <w:trPr>
          <w:trHeight w:val="450"/>
        </w:trPr>
        <w:tc>
          <w:tcPr>
            <w:tcW w:w="421" w:type="dxa"/>
            <w:shd w:val="clear" w:color="auto" w:fill="auto"/>
            <w:vAlign w:val="center"/>
          </w:tcPr>
          <w:p w14:paraId="240D66AC" w14:textId="69F467D4" w:rsidR="00323DFA" w:rsidRPr="00FC7C5C" w:rsidRDefault="00323DFA" w:rsidP="00323DFA">
            <w:pPr>
              <w:jc w:val="center"/>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20</w:t>
            </w:r>
          </w:p>
        </w:tc>
        <w:tc>
          <w:tcPr>
            <w:tcW w:w="8535" w:type="dxa"/>
            <w:shd w:val="clear" w:color="auto" w:fill="auto"/>
            <w:vAlign w:val="center"/>
          </w:tcPr>
          <w:p w14:paraId="3128A722" w14:textId="0659D72C" w:rsidR="00323DFA" w:rsidRPr="00FC7C5C" w:rsidRDefault="00323DFA" w:rsidP="00323DFA">
            <w:pPr>
              <w:jc w:val="both"/>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Original de las Propuestas o cotizaciones presentadas.</w:t>
            </w:r>
          </w:p>
        </w:tc>
      </w:tr>
      <w:tr w:rsidR="00323DFA" w:rsidRPr="00FC7C5C" w14:paraId="792184EF" w14:textId="77777777" w:rsidTr="005C0CA4">
        <w:trPr>
          <w:trHeight w:val="450"/>
        </w:trPr>
        <w:tc>
          <w:tcPr>
            <w:tcW w:w="421" w:type="dxa"/>
            <w:shd w:val="clear" w:color="auto" w:fill="auto"/>
            <w:vAlign w:val="center"/>
          </w:tcPr>
          <w:p w14:paraId="1712BFBB" w14:textId="7F594AC0" w:rsidR="00323DFA" w:rsidRPr="00FC7C5C" w:rsidRDefault="00323DFA" w:rsidP="00323DFA">
            <w:pPr>
              <w:jc w:val="center"/>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21</w:t>
            </w:r>
          </w:p>
        </w:tc>
        <w:tc>
          <w:tcPr>
            <w:tcW w:w="8535" w:type="dxa"/>
            <w:shd w:val="clear" w:color="auto" w:fill="auto"/>
            <w:vAlign w:val="center"/>
          </w:tcPr>
          <w:p w14:paraId="455215F7" w14:textId="3FA078E5" w:rsidR="00323DFA" w:rsidRPr="00FC7C5C" w:rsidRDefault="00323DFA" w:rsidP="00323DFA">
            <w:pPr>
              <w:jc w:val="both"/>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Términos de referencia cuando aplique.</w:t>
            </w:r>
          </w:p>
        </w:tc>
      </w:tr>
      <w:tr w:rsidR="00F213D0" w:rsidRPr="00FC7C5C" w14:paraId="40CDE16B" w14:textId="77777777" w:rsidTr="005C0CA4">
        <w:trPr>
          <w:trHeight w:val="450"/>
        </w:trPr>
        <w:tc>
          <w:tcPr>
            <w:tcW w:w="421" w:type="dxa"/>
            <w:shd w:val="clear" w:color="auto" w:fill="auto"/>
            <w:vAlign w:val="center"/>
          </w:tcPr>
          <w:p w14:paraId="2166458F" w14:textId="4970635F" w:rsidR="00F213D0" w:rsidRPr="00FC7C5C" w:rsidRDefault="00F213D0" w:rsidP="00F213D0">
            <w:pPr>
              <w:jc w:val="center"/>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22</w:t>
            </w:r>
          </w:p>
        </w:tc>
        <w:tc>
          <w:tcPr>
            <w:tcW w:w="8535" w:type="dxa"/>
            <w:shd w:val="clear" w:color="auto" w:fill="auto"/>
            <w:vAlign w:val="center"/>
          </w:tcPr>
          <w:p w14:paraId="6B874E25" w14:textId="0A4F1220" w:rsidR="00F213D0" w:rsidRPr="00FC7C5C" w:rsidRDefault="00F213D0" w:rsidP="00F213D0">
            <w:pPr>
              <w:jc w:val="both"/>
              <w:rPr>
                <w:rFonts w:ascii="Futura Lt BT" w:hAnsi="Futura Lt BT" w:cs="Arial"/>
                <w:color w:val="000000"/>
                <w:sz w:val="18"/>
                <w:szCs w:val="18"/>
                <w:lang w:eastAsia="es-CO"/>
              </w:rPr>
            </w:pPr>
            <w:r w:rsidRPr="00AF6AE6">
              <w:rPr>
                <w:rFonts w:ascii="Futura Lt BT" w:hAnsi="Futura Lt BT" w:cs="Arial"/>
                <w:b/>
                <w:bCs/>
                <w:color w:val="000000"/>
                <w:sz w:val="18"/>
                <w:szCs w:val="18"/>
                <w:lang w:eastAsia="es-CO"/>
              </w:rPr>
              <w:t>Para las contrataciones de los Operadores Locales</w:t>
            </w:r>
            <w:r w:rsidRPr="00FC7C5C">
              <w:rPr>
                <w:rFonts w:ascii="Futura Lt BT" w:hAnsi="Futura Lt BT" w:cs="Arial"/>
                <w:color w:val="000000"/>
                <w:sz w:val="18"/>
                <w:szCs w:val="18"/>
                <w:lang w:eastAsia="es-CO"/>
              </w:rPr>
              <w:t xml:space="preserve"> se requiere que hagan parte del Registro Regional de Operadores Locales, por lo cual deberán remitir la correspondiente certificación.</w:t>
            </w:r>
          </w:p>
        </w:tc>
      </w:tr>
      <w:tr w:rsidR="00525A99" w:rsidRPr="00FC7C5C" w14:paraId="470D01E5" w14:textId="77777777" w:rsidTr="00525A99">
        <w:trPr>
          <w:trHeight w:val="300"/>
        </w:trPr>
        <w:tc>
          <w:tcPr>
            <w:tcW w:w="8956" w:type="dxa"/>
            <w:gridSpan w:val="2"/>
            <w:shd w:val="clear" w:color="auto" w:fill="auto"/>
            <w:vAlign w:val="center"/>
          </w:tcPr>
          <w:p w14:paraId="690D8750" w14:textId="77777777" w:rsidR="00525A99" w:rsidRPr="00FC7C5C" w:rsidRDefault="00525A99" w:rsidP="00F213D0">
            <w:pPr>
              <w:jc w:val="both"/>
              <w:rPr>
                <w:rFonts w:ascii="Futura Lt BT" w:hAnsi="Futura Lt BT" w:cs="Arial"/>
                <w:sz w:val="18"/>
                <w:szCs w:val="18"/>
                <w:lang w:eastAsia="es-CO"/>
              </w:rPr>
            </w:pPr>
          </w:p>
        </w:tc>
      </w:tr>
      <w:tr w:rsidR="00525A99" w:rsidRPr="00FC7C5C" w14:paraId="2708F7E6" w14:textId="77777777" w:rsidTr="008137C4">
        <w:trPr>
          <w:trHeight w:val="450"/>
        </w:trPr>
        <w:tc>
          <w:tcPr>
            <w:tcW w:w="8956" w:type="dxa"/>
            <w:gridSpan w:val="2"/>
            <w:shd w:val="clear" w:color="auto" w:fill="auto"/>
            <w:vAlign w:val="center"/>
          </w:tcPr>
          <w:p w14:paraId="4A367A91" w14:textId="1F85158F" w:rsidR="00525A99" w:rsidRPr="00FC7C5C" w:rsidRDefault="00525A99" w:rsidP="00F213D0">
            <w:pPr>
              <w:jc w:val="center"/>
              <w:rPr>
                <w:rFonts w:ascii="Futura Lt BT" w:hAnsi="Futura Lt BT" w:cs="Arial"/>
                <w:color w:val="000000"/>
                <w:sz w:val="18"/>
                <w:szCs w:val="18"/>
                <w:lang w:eastAsia="es-CO"/>
              </w:rPr>
            </w:pPr>
            <w:r w:rsidRPr="00FC7C5C">
              <w:rPr>
                <w:rFonts w:ascii="Futura Lt BT" w:hAnsi="Futura Lt BT" w:cs="Arial"/>
                <w:b/>
                <w:bCs/>
                <w:color w:val="000000"/>
                <w:sz w:val="18"/>
                <w:szCs w:val="18"/>
                <w:lang w:eastAsia="es-CO"/>
              </w:rPr>
              <w:t>*DOCUMENTOS OBLIGATORIOS ADICIONALES CASOS ESPECIALES</w:t>
            </w:r>
          </w:p>
        </w:tc>
      </w:tr>
      <w:tr w:rsidR="00F213D0" w:rsidRPr="00FC7C5C" w14:paraId="39658B39" w14:textId="77777777" w:rsidTr="005C0CA4">
        <w:trPr>
          <w:trHeight w:val="450"/>
        </w:trPr>
        <w:tc>
          <w:tcPr>
            <w:tcW w:w="421" w:type="dxa"/>
            <w:shd w:val="clear" w:color="auto" w:fill="auto"/>
            <w:vAlign w:val="center"/>
            <w:hideMark/>
          </w:tcPr>
          <w:p w14:paraId="1E1B09A0" w14:textId="35626D6A" w:rsidR="00F213D0" w:rsidRPr="00FC7C5C" w:rsidRDefault="00F213D0" w:rsidP="00F213D0">
            <w:pPr>
              <w:jc w:val="center"/>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1</w:t>
            </w:r>
          </w:p>
        </w:tc>
        <w:tc>
          <w:tcPr>
            <w:tcW w:w="8535" w:type="dxa"/>
            <w:shd w:val="clear" w:color="auto" w:fill="auto"/>
            <w:vAlign w:val="center"/>
            <w:hideMark/>
          </w:tcPr>
          <w:p w14:paraId="0E4CF527" w14:textId="0E3E81FD" w:rsidR="00F213D0" w:rsidRPr="00FC7C5C" w:rsidRDefault="00F213D0" w:rsidP="00F213D0">
            <w:pPr>
              <w:rPr>
                <w:rFonts w:ascii="Futura Lt BT" w:hAnsi="Futura Lt BT" w:cs="Arial"/>
                <w:b/>
                <w:bCs/>
                <w:color w:val="000000"/>
                <w:sz w:val="18"/>
                <w:szCs w:val="18"/>
                <w:lang w:eastAsia="es-CO"/>
              </w:rPr>
            </w:pPr>
            <w:r w:rsidRPr="00FC7C5C">
              <w:rPr>
                <w:rFonts w:ascii="Futura Lt BT" w:hAnsi="Futura Lt BT" w:cs="Arial"/>
                <w:color w:val="000000"/>
                <w:sz w:val="18"/>
                <w:szCs w:val="18"/>
                <w:lang w:eastAsia="es-CO"/>
              </w:rPr>
              <w:t>Certificado registro ICA de material vegetal (Aplica para el caso de compra de material vegetal).</w:t>
            </w:r>
          </w:p>
        </w:tc>
      </w:tr>
      <w:tr w:rsidR="00F213D0" w:rsidRPr="00FC7C5C" w14:paraId="345EEEF9" w14:textId="77777777" w:rsidTr="005C0CA4">
        <w:trPr>
          <w:trHeight w:val="552"/>
        </w:trPr>
        <w:tc>
          <w:tcPr>
            <w:tcW w:w="421" w:type="dxa"/>
            <w:shd w:val="clear" w:color="auto" w:fill="auto"/>
            <w:vAlign w:val="center"/>
            <w:hideMark/>
          </w:tcPr>
          <w:p w14:paraId="079ACA13" w14:textId="1C0C5C9E" w:rsidR="00F213D0" w:rsidRPr="00FC7C5C" w:rsidRDefault="00F213D0" w:rsidP="00F213D0">
            <w:pPr>
              <w:jc w:val="center"/>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2</w:t>
            </w:r>
          </w:p>
        </w:tc>
        <w:tc>
          <w:tcPr>
            <w:tcW w:w="8535" w:type="dxa"/>
            <w:shd w:val="clear" w:color="auto" w:fill="auto"/>
            <w:vAlign w:val="center"/>
            <w:hideMark/>
          </w:tcPr>
          <w:p w14:paraId="5846EF80" w14:textId="77777777" w:rsidR="00F213D0" w:rsidRPr="00FC7C5C" w:rsidRDefault="00F213D0" w:rsidP="00F213D0">
            <w:pPr>
              <w:jc w:val="both"/>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Certificado de Registro ICA del huerto clonal de donde se extrajeron las varetas (aplica para el caso de contratos de varetas para injertos).</w:t>
            </w:r>
          </w:p>
        </w:tc>
      </w:tr>
      <w:tr w:rsidR="00F213D0" w:rsidRPr="00FC7C5C" w14:paraId="3432916D" w14:textId="77777777" w:rsidTr="005C0CA4">
        <w:trPr>
          <w:trHeight w:val="590"/>
        </w:trPr>
        <w:tc>
          <w:tcPr>
            <w:tcW w:w="421" w:type="dxa"/>
            <w:shd w:val="clear" w:color="auto" w:fill="auto"/>
            <w:vAlign w:val="center"/>
            <w:hideMark/>
          </w:tcPr>
          <w:p w14:paraId="39028865" w14:textId="495DD202" w:rsidR="00F213D0" w:rsidRPr="00FC7C5C" w:rsidRDefault="00F213D0" w:rsidP="00F213D0">
            <w:pPr>
              <w:jc w:val="center"/>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3</w:t>
            </w:r>
          </w:p>
        </w:tc>
        <w:tc>
          <w:tcPr>
            <w:tcW w:w="8535" w:type="dxa"/>
            <w:shd w:val="clear" w:color="auto" w:fill="auto"/>
            <w:vAlign w:val="center"/>
            <w:hideMark/>
          </w:tcPr>
          <w:p w14:paraId="31375E8A" w14:textId="77777777" w:rsidR="00F213D0" w:rsidRPr="00FC7C5C" w:rsidRDefault="00F213D0" w:rsidP="00F213D0">
            <w:pPr>
              <w:jc w:val="both"/>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Permiso ambiental de la entidad competente en la que autorizan comercialización, (para contratos de adquisición de madera).</w:t>
            </w:r>
          </w:p>
        </w:tc>
      </w:tr>
      <w:tr w:rsidR="00F213D0" w:rsidRPr="00FC7C5C" w14:paraId="1ABCCC36" w14:textId="77777777" w:rsidTr="005C0CA4">
        <w:trPr>
          <w:trHeight w:val="384"/>
        </w:trPr>
        <w:tc>
          <w:tcPr>
            <w:tcW w:w="421" w:type="dxa"/>
            <w:shd w:val="clear" w:color="auto" w:fill="auto"/>
            <w:vAlign w:val="center"/>
            <w:hideMark/>
          </w:tcPr>
          <w:p w14:paraId="1301CC68" w14:textId="54797CEB" w:rsidR="00F213D0" w:rsidRPr="00FC7C5C" w:rsidRDefault="00F213D0" w:rsidP="00F213D0">
            <w:pPr>
              <w:jc w:val="center"/>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4</w:t>
            </w:r>
          </w:p>
        </w:tc>
        <w:tc>
          <w:tcPr>
            <w:tcW w:w="8535" w:type="dxa"/>
            <w:shd w:val="clear" w:color="auto" w:fill="auto"/>
            <w:vAlign w:val="center"/>
            <w:hideMark/>
          </w:tcPr>
          <w:p w14:paraId="470B6209" w14:textId="77777777" w:rsidR="00F213D0" w:rsidRPr="00FC7C5C" w:rsidRDefault="00F213D0" w:rsidP="00F213D0">
            <w:pPr>
              <w:jc w:val="both"/>
              <w:rPr>
                <w:rFonts w:ascii="Futura Lt BT" w:hAnsi="Futura Lt BT" w:cs="Arial"/>
                <w:color w:val="000000"/>
                <w:sz w:val="18"/>
                <w:szCs w:val="18"/>
                <w:lang w:eastAsia="es-CO"/>
              </w:rPr>
            </w:pPr>
            <w:r w:rsidRPr="00FC7C5C">
              <w:rPr>
                <w:rFonts w:ascii="Futura Lt BT" w:hAnsi="Futura Lt BT" w:cs="Arial"/>
                <w:color w:val="000000"/>
                <w:sz w:val="18"/>
                <w:szCs w:val="18"/>
                <w:lang w:eastAsia="es-CO"/>
              </w:rPr>
              <w:t>Para contratos de transporte, es indispensable señalar las condiciones que permitirán el adecuado transporte de estos materiales y la reposición de los que se dañen) y licencias expedidas por autoridad competente.</w:t>
            </w:r>
          </w:p>
        </w:tc>
      </w:tr>
    </w:tbl>
    <w:p w14:paraId="24D79DE7" w14:textId="2C5F7EA3" w:rsidR="00283E6A" w:rsidRPr="00FC7C5C" w:rsidRDefault="004304AA" w:rsidP="00331CE2">
      <w:pPr>
        <w:rPr>
          <w:rFonts w:ascii="Futura Lt BT" w:hAnsi="Futura Lt BT" w:cs="Arial"/>
          <w:b/>
          <w:bCs/>
          <w:color w:val="000000"/>
          <w:sz w:val="18"/>
          <w:szCs w:val="18"/>
          <w:lang w:eastAsia="es-CO"/>
        </w:rPr>
      </w:pPr>
      <w:r w:rsidRPr="00FC7C5C">
        <w:rPr>
          <w:rFonts w:ascii="Futura Lt BT" w:hAnsi="Futura Lt BT"/>
          <w:sz w:val="18"/>
          <w:szCs w:val="18"/>
        </w:rPr>
        <w:br w:type="textWrapping" w:clear="all"/>
      </w:r>
      <w:r w:rsidR="000603D8" w:rsidRPr="00FC7C5C">
        <w:rPr>
          <w:rFonts w:ascii="Futura Lt BT" w:hAnsi="Futura Lt BT" w:cs="Arial"/>
          <w:b/>
          <w:bCs/>
          <w:color w:val="000000"/>
          <w:sz w:val="18"/>
          <w:szCs w:val="18"/>
          <w:lang w:eastAsia="es-CO"/>
        </w:rPr>
        <w:t xml:space="preserve">Anexos: </w:t>
      </w:r>
    </w:p>
    <w:p w14:paraId="11B0613D" w14:textId="77777777" w:rsidR="009A04AB" w:rsidRPr="00FC7C5C" w:rsidRDefault="009A04AB" w:rsidP="009A04AB">
      <w:pPr>
        <w:pStyle w:val="Sinespaciado"/>
        <w:rPr>
          <w:rFonts w:ascii="Futura Lt BT" w:hAnsi="Futura Lt BT" w:cs="Arial"/>
          <w:b/>
          <w:bCs/>
          <w:color w:val="000000"/>
          <w:sz w:val="18"/>
          <w:szCs w:val="18"/>
          <w:lang w:eastAsia="es-CO"/>
        </w:rPr>
      </w:pPr>
      <w:r w:rsidRPr="00FC7C5C">
        <w:rPr>
          <w:rFonts w:ascii="Futura Lt BT" w:hAnsi="Futura Lt BT" w:cs="Arial"/>
          <w:b/>
          <w:bCs/>
          <w:color w:val="000000"/>
          <w:sz w:val="18"/>
          <w:szCs w:val="18"/>
          <w:lang w:eastAsia="es-CO"/>
        </w:rPr>
        <w:t xml:space="preserve">Persona natural: </w:t>
      </w:r>
    </w:p>
    <w:p w14:paraId="44BCEC0B" w14:textId="196A4427" w:rsidR="009A04AB" w:rsidRPr="00FC7C5C" w:rsidRDefault="009A04AB" w:rsidP="009A04AB">
      <w:pPr>
        <w:pStyle w:val="Sinespaciado"/>
        <w:numPr>
          <w:ilvl w:val="0"/>
          <w:numId w:val="11"/>
        </w:numPr>
        <w:rPr>
          <w:rFonts w:ascii="Futura Lt BT" w:eastAsia="Calibri" w:hAnsi="Futura Lt BT" w:cs="Arial"/>
          <w:bCs/>
          <w:sz w:val="18"/>
          <w:szCs w:val="18"/>
        </w:rPr>
      </w:pPr>
      <w:r w:rsidRPr="00FC7C5C">
        <w:rPr>
          <w:rFonts w:ascii="Futura Lt BT" w:eastAsia="Calibri" w:hAnsi="Futura Lt BT" w:cs="Arial"/>
          <w:bCs/>
          <w:sz w:val="18"/>
          <w:szCs w:val="18"/>
        </w:rPr>
        <w:t>formato SARLAFT.</w:t>
      </w:r>
    </w:p>
    <w:p w14:paraId="6F11D020" w14:textId="35FA396A" w:rsidR="009A04AB" w:rsidRPr="00FC7C5C" w:rsidRDefault="009A04AB" w:rsidP="009A04AB">
      <w:pPr>
        <w:pStyle w:val="Sinespaciado"/>
        <w:numPr>
          <w:ilvl w:val="0"/>
          <w:numId w:val="11"/>
        </w:numPr>
        <w:rPr>
          <w:rFonts w:ascii="Futura Lt BT" w:eastAsia="Calibri" w:hAnsi="Futura Lt BT" w:cs="Arial"/>
          <w:bCs/>
          <w:sz w:val="18"/>
          <w:szCs w:val="18"/>
        </w:rPr>
      </w:pPr>
      <w:r w:rsidRPr="00FC7C5C">
        <w:rPr>
          <w:rFonts w:ascii="Futura Lt BT" w:hAnsi="Futura Lt BT" w:cs="Arial"/>
          <w:sz w:val="18"/>
          <w:szCs w:val="18"/>
          <w:lang w:eastAsia="es-CO"/>
        </w:rPr>
        <w:t>Instructivo diligenciamiento formato SARLAFT.</w:t>
      </w:r>
    </w:p>
    <w:p w14:paraId="1EB83A7D" w14:textId="6B34C745" w:rsidR="009A04AB" w:rsidRPr="00FC7C5C" w:rsidRDefault="009A04AB" w:rsidP="009A04AB">
      <w:pPr>
        <w:rPr>
          <w:rFonts w:ascii="Futura Lt BT" w:hAnsi="Futura Lt BT" w:cs="Arial"/>
          <w:sz w:val="18"/>
          <w:szCs w:val="18"/>
          <w:lang w:eastAsia="es-CO"/>
        </w:rPr>
      </w:pPr>
      <w:r w:rsidRPr="00FC7C5C">
        <w:rPr>
          <w:rFonts w:ascii="Futura Lt BT" w:eastAsia="Calibri" w:hAnsi="Futura Lt BT" w:cs="Arial"/>
          <w:bCs/>
          <w:sz w:val="18"/>
          <w:szCs w:val="18"/>
          <w:lang w:eastAsia="en-US"/>
        </w:rPr>
        <w:t xml:space="preserve">            3.  </w:t>
      </w:r>
      <w:r w:rsidRPr="00FC7C5C">
        <w:rPr>
          <w:rFonts w:ascii="Futura Lt BT" w:hAnsi="Futura Lt BT" w:cs="Arial"/>
          <w:sz w:val="18"/>
          <w:szCs w:val="18"/>
          <w:lang w:eastAsia="es-CO"/>
        </w:rPr>
        <w:t>Formato aceptación política antifraude.</w:t>
      </w:r>
    </w:p>
    <w:p w14:paraId="0A5F13DE" w14:textId="62CD869E" w:rsidR="009A04AB" w:rsidRPr="00FC7C5C" w:rsidRDefault="009A04AB" w:rsidP="009A04AB">
      <w:pPr>
        <w:rPr>
          <w:rFonts w:ascii="Futura Lt BT" w:hAnsi="Futura Lt BT" w:cs="Arial"/>
          <w:sz w:val="18"/>
          <w:szCs w:val="18"/>
          <w:lang w:eastAsia="es-CO"/>
        </w:rPr>
      </w:pPr>
      <w:r w:rsidRPr="00FC7C5C">
        <w:rPr>
          <w:rFonts w:ascii="Futura Lt BT" w:hAnsi="Futura Lt BT" w:cs="Arial"/>
          <w:sz w:val="18"/>
          <w:szCs w:val="18"/>
          <w:lang w:eastAsia="es-CO"/>
        </w:rPr>
        <w:t xml:space="preserve">            </w:t>
      </w:r>
    </w:p>
    <w:p w14:paraId="0408F430" w14:textId="4E2D799D" w:rsidR="009A04AB" w:rsidRPr="00FC7C5C" w:rsidRDefault="009A04AB" w:rsidP="009A04AB">
      <w:pPr>
        <w:rPr>
          <w:rFonts w:ascii="Futura Lt BT" w:hAnsi="Futura Lt BT" w:cs="Arial"/>
          <w:b/>
          <w:bCs/>
          <w:color w:val="000000"/>
          <w:sz w:val="18"/>
          <w:szCs w:val="18"/>
          <w:lang w:eastAsia="es-CO"/>
        </w:rPr>
      </w:pPr>
      <w:r w:rsidRPr="00FC7C5C">
        <w:rPr>
          <w:rFonts w:ascii="Futura Lt BT" w:hAnsi="Futura Lt BT" w:cs="Arial"/>
          <w:b/>
          <w:bCs/>
          <w:color w:val="000000"/>
          <w:sz w:val="18"/>
          <w:szCs w:val="18"/>
          <w:lang w:eastAsia="es-CO"/>
        </w:rPr>
        <w:t xml:space="preserve">Persona </w:t>
      </w:r>
      <w:proofErr w:type="spellStart"/>
      <w:r w:rsidRPr="00FC7C5C">
        <w:rPr>
          <w:rFonts w:ascii="Futura Lt BT" w:hAnsi="Futura Lt BT" w:cs="Arial"/>
          <w:b/>
          <w:bCs/>
          <w:color w:val="000000"/>
          <w:sz w:val="18"/>
          <w:szCs w:val="18"/>
          <w:lang w:eastAsia="es-CO"/>
        </w:rPr>
        <w:t>jdca</w:t>
      </w:r>
      <w:proofErr w:type="spellEnd"/>
      <w:r w:rsidRPr="00FC7C5C">
        <w:rPr>
          <w:rFonts w:ascii="Futura Lt BT" w:hAnsi="Futura Lt BT" w:cs="Arial"/>
          <w:b/>
          <w:bCs/>
          <w:color w:val="000000"/>
          <w:sz w:val="18"/>
          <w:szCs w:val="18"/>
          <w:lang w:eastAsia="es-CO"/>
        </w:rPr>
        <w:t xml:space="preserve">: </w:t>
      </w:r>
    </w:p>
    <w:p w14:paraId="419F68C2" w14:textId="1B82A376" w:rsidR="009A04AB" w:rsidRPr="00FC7C5C" w:rsidRDefault="009A04AB" w:rsidP="009A04AB">
      <w:pPr>
        <w:rPr>
          <w:rFonts w:ascii="Futura Lt BT" w:hAnsi="Futura Lt BT" w:cs="Arial"/>
          <w:b/>
          <w:bCs/>
          <w:color w:val="000000"/>
          <w:sz w:val="18"/>
          <w:szCs w:val="18"/>
          <w:lang w:eastAsia="es-CO"/>
        </w:rPr>
      </w:pPr>
    </w:p>
    <w:p w14:paraId="1AF09CE8" w14:textId="542F0236" w:rsidR="009A04AB" w:rsidRPr="00FC7C5C" w:rsidRDefault="009A04AB" w:rsidP="00636261">
      <w:pPr>
        <w:pStyle w:val="Sinespaciado"/>
        <w:numPr>
          <w:ilvl w:val="0"/>
          <w:numId w:val="12"/>
        </w:numPr>
        <w:rPr>
          <w:rFonts w:ascii="Futura Lt BT" w:eastAsia="Calibri" w:hAnsi="Futura Lt BT" w:cs="Arial"/>
          <w:bCs/>
          <w:sz w:val="18"/>
          <w:szCs w:val="18"/>
        </w:rPr>
      </w:pPr>
      <w:r w:rsidRPr="00FC7C5C">
        <w:rPr>
          <w:rFonts w:ascii="Futura Lt BT" w:eastAsia="Calibri" w:hAnsi="Futura Lt BT" w:cs="Arial"/>
          <w:bCs/>
          <w:sz w:val="18"/>
          <w:szCs w:val="18"/>
        </w:rPr>
        <w:t>formato SARLAFT.</w:t>
      </w:r>
    </w:p>
    <w:p w14:paraId="132D2C38" w14:textId="77777777" w:rsidR="00636261" w:rsidRPr="00FC7C5C" w:rsidRDefault="00636261" w:rsidP="009A04AB">
      <w:pPr>
        <w:pStyle w:val="Sinespaciado"/>
        <w:numPr>
          <w:ilvl w:val="0"/>
          <w:numId w:val="12"/>
        </w:numPr>
        <w:rPr>
          <w:rFonts w:ascii="Futura Lt BT" w:eastAsia="Calibri" w:hAnsi="Futura Lt BT" w:cs="Arial"/>
          <w:bCs/>
          <w:sz w:val="18"/>
          <w:szCs w:val="18"/>
        </w:rPr>
      </w:pPr>
      <w:r w:rsidRPr="00FC7C5C">
        <w:rPr>
          <w:rFonts w:ascii="Futura Lt BT" w:eastAsia="Calibri" w:hAnsi="Futura Lt BT" w:cs="Arial"/>
          <w:bCs/>
          <w:sz w:val="18"/>
          <w:szCs w:val="18"/>
        </w:rPr>
        <w:t>Instructivo diligenciamiento formato SARLAFT.</w:t>
      </w:r>
    </w:p>
    <w:p w14:paraId="703E5F43" w14:textId="77777777" w:rsidR="00636261" w:rsidRPr="00FC7C5C" w:rsidRDefault="009A04AB" w:rsidP="009A04AB">
      <w:pPr>
        <w:pStyle w:val="Sinespaciado"/>
        <w:numPr>
          <w:ilvl w:val="0"/>
          <w:numId w:val="12"/>
        </w:numPr>
        <w:rPr>
          <w:rFonts w:ascii="Futura Lt BT" w:eastAsia="Calibri" w:hAnsi="Futura Lt BT" w:cs="Arial"/>
          <w:bCs/>
          <w:sz w:val="18"/>
          <w:szCs w:val="18"/>
        </w:rPr>
      </w:pPr>
      <w:r w:rsidRPr="00FC7C5C">
        <w:rPr>
          <w:rFonts w:ascii="Futura Lt BT" w:hAnsi="Futura Lt BT" w:cs="Arial"/>
          <w:sz w:val="18"/>
          <w:szCs w:val="18"/>
          <w:lang w:eastAsia="es-CO"/>
        </w:rPr>
        <w:t>Formato aceptación política antifraude</w:t>
      </w:r>
      <w:r w:rsidR="00636261" w:rsidRPr="00FC7C5C">
        <w:rPr>
          <w:rFonts w:ascii="Futura Lt BT" w:hAnsi="Futura Lt BT" w:cs="Arial"/>
          <w:sz w:val="18"/>
          <w:szCs w:val="18"/>
          <w:lang w:eastAsia="es-CO"/>
        </w:rPr>
        <w:t>.</w:t>
      </w:r>
    </w:p>
    <w:p w14:paraId="381C9923" w14:textId="375C6FEB" w:rsidR="009A04AB" w:rsidRPr="00FC7C5C" w:rsidRDefault="009A04AB" w:rsidP="009A04AB">
      <w:pPr>
        <w:pStyle w:val="Sinespaciado"/>
        <w:numPr>
          <w:ilvl w:val="0"/>
          <w:numId w:val="12"/>
        </w:numPr>
        <w:rPr>
          <w:rFonts w:ascii="Futura Lt BT" w:eastAsia="Calibri" w:hAnsi="Futura Lt BT" w:cs="Arial"/>
          <w:bCs/>
          <w:sz w:val="18"/>
          <w:szCs w:val="18"/>
        </w:rPr>
      </w:pPr>
      <w:r w:rsidRPr="00FC7C5C">
        <w:rPr>
          <w:rFonts w:ascii="Futura Lt BT" w:hAnsi="Futura Lt BT" w:cs="Arial"/>
          <w:sz w:val="18"/>
          <w:szCs w:val="18"/>
          <w:lang w:eastAsia="es-CO"/>
        </w:rPr>
        <w:t>Formato de seguridad de la información.</w:t>
      </w:r>
    </w:p>
    <w:p w14:paraId="3C2BA370" w14:textId="0C84B347" w:rsidR="009A04AB" w:rsidRPr="00FC7C5C" w:rsidRDefault="009A04AB" w:rsidP="009A04AB">
      <w:pPr>
        <w:rPr>
          <w:rFonts w:ascii="Futura Lt BT" w:hAnsi="Futura Lt BT" w:cs="Arial"/>
          <w:sz w:val="18"/>
          <w:szCs w:val="18"/>
          <w:lang w:eastAsia="es-CO"/>
        </w:rPr>
      </w:pPr>
      <w:r w:rsidRPr="00FC7C5C">
        <w:rPr>
          <w:rFonts w:ascii="Futura Lt BT" w:hAnsi="Futura Lt BT" w:cs="Arial"/>
          <w:sz w:val="18"/>
          <w:szCs w:val="18"/>
          <w:lang w:eastAsia="es-CO"/>
        </w:rPr>
        <w:t xml:space="preserve">            </w:t>
      </w:r>
    </w:p>
    <w:p w14:paraId="7DC59631" w14:textId="77777777" w:rsidR="009A04AB" w:rsidRPr="00FC7C5C" w:rsidRDefault="009A04AB" w:rsidP="009A04AB">
      <w:pPr>
        <w:rPr>
          <w:rFonts w:ascii="Futura Lt BT" w:hAnsi="Futura Lt BT" w:cs="Arial"/>
          <w:b/>
          <w:bCs/>
          <w:color w:val="000000"/>
          <w:sz w:val="18"/>
          <w:szCs w:val="18"/>
          <w:lang w:eastAsia="es-CO"/>
        </w:rPr>
      </w:pPr>
    </w:p>
    <w:sectPr w:rsidR="009A04AB" w:rsidRPr="00FC7C5C" w:rsidSect="00622914">
      <w:headerReference w:type="default" r:id="rId10"/>
      <w:footerReference w:type="default" r:id="rId11"/>
      <w:pgSz w:w="12240" w:h="15840" w:code="1"/>
      <w:pgMar w:top="1417" w:right="1701" w:bottom="1417" w:left="1701"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D0153" w14:textId="77777777" w:rsidR="003C78E5" w:rsidRDefault="003C78E5" w:rsidP="00017B1D">
      <w:r>
        <w:separator/>
      </w:r>
    </w:p>
  </w:endnote>
  <w:endnote w:type="continuationSeparator" w:id="0">
    <w:p w14:paraId="1E278715" w14:textId="77777777" w:rsidR="003C78E5" w:rsidRDefault="003C78E5" w:rsidP="0001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Lt BT">
    <w:altName w:val="Futura"/>
    <w:panose1 w:val="020B0402020204020303"/>
    <w:charset w:val="00"/>
    <w:family w:val="swiss"/>
    <w:pitch w:val="variable"/>
    <w:sig w:usb0="800000AF" w:usb1="1000204A"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69FF" w14:textId="77777777" w:rsidR="007C0CCB" w:rsidRDefault="007C0CCB" w:rsidP="00024B46">
    <w:pPr>
      <w:pStyle w:val="Sinespaciado"/>
      <w:ind w:left="567" w:firstLine="142"/>
      <w:rPr>
        <w:rFonts w:asciiTheme="majorHAnsi" w:hAnsiTheme="majorHAnsi"/>
        <w:sz w:val="13"/>
        <w:szCs w:val="13"/>
      </w:rPr>
    </w:pPr>
    <w:r>
      <w:rPr>
        <w:rFonts w:ascii="Futura Lt BT" w:hAnsi="Futura Lt BT"/>
        <w:noProof/>
        <w:sz w:val="24"/>
        <w:lang w:eastAsia="es-CO"/>
      </w:rPr>
      <w:drawing>
        <wp:anchor distT="0" distB="0" distL="114300" distR="114300" simplePos="0" relativeHeight="251662336" behindDoc="1" locked="0" layoutInCell="1" allowOverlap="1" wp14:anchorId="14C0633D" wp14:editId="33ABE6FD">
          <wp:simplePos x="0" y="0"/>
          <wp:positionH relativeFrom="column">
            <wp:posOffset>-116205</wp:posOffset>
          </wp:positionH>
          <wp:positionV relativeFrom="paragraph">
            <wp:posOffset>75565</wp:posOffset>
          </wp:positionV>
          <wp:extent cx="408305" cy="636905"/>
          <wp:effectExtent l="0" t="0" r="0" b="0"/>
          <wp:wrapTight wrapText="bothSides">
            <wp:wrapPolygon edited="0">
              <wp:start x="0" y="0"/>
              <wp:lineTo x="0" y="20674"/>
              <wp:lineTo x="20156" y="20674"/>
              <wp:lineTo x="20156"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UL-FIDUAGRARIA.jpg"/>
                  <pic:cNvPicPr/>
                </pic:nvPicPr>
                <pic:blipFill>
                  <a:blip r:embed="rId1">
                    <a:extLst>
                      <a:ext uri="{28A0092B-C50C-407E-A947-70E740481C1C}">
                        <a14:useLocalDpi xmlns:a14="http://schemas.microsoft.com/office/drawing/2010/main" val="0"/>
                      </a:ext>
                    </a:extLst>
                  </a:blip>
                  <a:stretch>
                    <a:fillRect/>
                  </a:stretch>
                </pic:blipFill>
                <pic:spPr>
                  <a:xfrm>
                    <a:off x="0" y="0"/>
                    <a:ext cx="408305" cy="636905"/>
                  </a:xfrm>
                  <a:prstGeom prst="rect">
                    <a:avLst/>
                  </a:prstGeom>
                </pic:spPr>
              </pic:pic>
            </a:graphicData>
          </a:graphic>
          <wp14:sizeRelH relativeFrom="page">
            <wp14:pctWidth>0</wp14:pctWidth>
          </wp14:sizeRelH>
          <wp14:sizeRelV relativeFrom="page">
            <wp14:pctHeight>0</wp14:pctHeight>
          </wp14:sizeRelV>
        </wp:anchor>
      </w:drawing>
    </w:r>
  </w:p>
  <w:p w14:paraId="0A4D3FE5" w14:textId="77777777" w:rsidR="007C0CCB" w:rsidRDefault="007C0CCB" w:rsidP="00024B46">
    <w:pPr>
      <w:pStyle w:val="Sinespaciado"/>
      <w:ind w:left="567" w:firstLine="142"/>
      <w:rPr>
        <w:rFonts w:asciiTheme="majorHAnsi" w:hAnsiTheme="majorHAnsi"/>
        <w:sz w:val="13"/>
        <w:szCs w:val="13"/>
      </w:rPr>
    </w:pPr>
    <w:r w:rsidRPr="009B3DE1">
      <w:rPr>
        <w:rFonts w:asciiTheme="majorHAnsi" w:hAnsiTheme="majorHAnsi"/>
        <w:sz w:val="13"/>
        <w:szCs w:val="13"/>
      </w:rPr>
      <w:t>Sociedad Fiduciaria de Desarrollo Agropecuario S.A. N</w:t>
    </w:r>
    <w:r>
      <w:rPr>
        <w:rFonts w:asciiTheme="majorHAnsi" w:hAnsiTheme="majorHAnsi"/>
        <w:sz w:val="13"/>
        <w:szCs w:val="13"/>
      </w:rPr>
      <w:t>IT</w:t>
    </w:r>
    <w:r w:rsidRPr="009B3DE1">
      <w:rPr>
        <w:rFonts w:asciiTheme="majorHAnsi" w:hAnsiTheme="majorHAnsi"/>
        <w:sz w:val="13"/>
        <w:szCs w:val="13"/>
      </w:rPr>
      <w:t xml:space="preserve"> 800 159 998-0,</w:t>
    </w:r>
    <w:r>
      <w:rPr>
        <w:rFonts w:asciiTheme="majorHAnsi" w:hAnsiTheme="majorHAnsi"/>
        <w:sz w:val="13"/>
        <w:szCs w:val="13"/>
      </w:rPr>
      <w:t xml:space="preserve"> </w:t>
    </w:r>
    <w:r w:rsidRPr="009B3DE1">
      <w:rPr>
        <w:rFonts w:asciiTheme="majorHAnsi" w:hAnsiTheme="majorHAnsi"/>
        <w:sz w:val="13"/>
        <w:szCs w:val="13"/>
      </w:rPr>
      <w:t>Calle 16 No. 6-66, pisos 26, 28 y 29,</w:t>
    </w:r>
  </w:p>
  <w:p w14:paraId="5098E92A" w14:textId="15AB0BEB" w:rsidR="007C0CCB" w:rsidRDefault="007C0CCB" w:rsidP="00024B46">
    <w:pPr>
      <w:pStyle w:val="Sinespaciado"/>
      <w:ind w:left="567" w:firstLine="142"/>
      <w:rPr>
        <w:rFonts w:asciiTheme="majorHAnsi" w:hAnsiTheme="majorHAnsi"/>
        <w:sz w:val="13"/>
        <w:szCs w:val="13"/>
      </w:rPr>
    </w:pPr>
    <w:r w:rsidRPr="009B3DE1">
      <w:rPr>
        <w:rFonts w:asciiTheme="majorHAnsi" w:hAnsiTheme="majorHAnsi"/>
        <w:noProof/>
        <w:sz w:val="13"/>
        <w:szCs w:val="13"/>
        <w:lang w:eastAsia="es-CO"/>
      </w:rPr>
      <w:drawing>
        <wp:anchor distT="0" distB="0" distL="114300" distR="114300" simplePos="0" relativeHeight="251658240" behindDoc="1" locked="0" layoutInCell="1" allowOverlap="1" wp14:anchorId="64C94ADB" wp14:editId="5EB728E4">
          <wp:simplePos x="0" y="0"/>
          <wp:positionH relativeFrom="column">
            <wp:posOffset>4221376</wp:posOffset>
          </wp:positionH>
          <wp:positionV relativeFrom="paragraph">
            <wp:posOffset>63662</wp:posOffset>
          </wp:positionV>
          <wp:extent cx="2068195" cy="429260"/>
          <wp:effectExtent l="0" t="0" r="1905" b="254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 36"/>
                  <pic:cNvPicPr/>
                </pic:nvPicPr>
                <pic:blipFill>
                  <a:blip r:embed="rId2">
                    <a:extLst>
                      <a:ext uri="{28A0092B-C50C-407E-A947-70E740481C1C}">
                        <a14:useLocalDpi xmlns:a14="http://schemas.microsoft.com/office/drawing/2010/main" val="0"/>
                      </a:ext>
                    </a:extLst>
                  </a:blip>
                  <a:stretch>
                    <a:fillRect/>
                  </a:stretch>
                </pic:blipFill>
                <pic:spPr bwMode="auto">
                  <a:xfrm>
                    <a:off x="0" y="0"/>
                    <a:ext cx="2068195" cy="429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B3DE1">
      <w:rPr>
        <w:rFonts w:asciiTheme="majorHAnsi" w:hAnsiTheme="majorHAnsi"/>
        <w:sz w:val="13"/>
        <w:szCs w:val="13"/>
      </w:rPr>
      <w:t>Edificio Avianca, Bogotá.</w:t>
    </w:r>
    <w:r>
      <w:rPr>
        <w:rFonts w:asciiTheme="majorHAnsi" w:hAnsiTheme="majorHAnsi"/>
        <w:sz w:val="13"/>
        <w:szCs w:val="13"/>
      </w:rPr>
      <w:t xml:space="preserve"> </w:t>
    </w:r>
    <w:r w:rsidRPr="009B3DE1">
      <w:rPr>
        <w:rFonts w:asciiTheme="majorHAnsi" w:hAnsiTheme="majorHAnsi"/>
        <w:sz w:val="13"/>
        <w:szCs w:val="13"/>
      </w:rPr>
      <w:t xml:space="preserve">PBX 5802080 Fax 5802080 opción </w:t>
    </w:r>
    <w:r>
      <w:rPr>
        <w:rFonts w:asciiTheme="majorHAnsi" w:hAnsiTheme="majorHAnsi"/>
        <w:sz w:val="13"/>
        <w:szCs w:val="13"/>
      </w:rPr>
      <w:t>5</w:t>
    </w:r>
    <w:r w:rsidRPr="009B3DE1">
      <w:rPr>
        <w:rFonts w:asciiTheme="majorHAnsi" w:hAnsiTheme="majorHAnsi"/>
        <w:sz w:val="13"/>
        <w:szCs w:val="13"/>
      </w:rPr>
      <w:t>. Líneas de atención al cliente: 01 8000 95 9000</w:t>
    </w:r>
  </w:p>
  <w:p w14:paraId="1535DA36" w14:textId="77777777" w:rsidR="007C0CCB" w:rsidRPr="009B3DE1" w:rsidRDefault="007C0CCB" w:rsidP="00024B46">
    <w:pPr>
      <w:pStyle w:val="Sinespaciado"/>
      <w:ind w:left="567" w:firstLine="142"/>
      <w:rPr>
        <w:rFonts w:asciiTheme="majorHAnsi" w:hAnsiTheme="majorHAnsi"/>
        <w:sz w:val="13"/>
        <w:szCs w:val="13"/>
      </w:rPr>
    </w:pPr>
    <w:r w:rsidRPr="009B3DE1">
      <w:rPr>
        <w:rFonts w:asciiTheme="majorHAnsi" w:hAnsiTheme="majorHAnsi"/>
        <w:sz w:val="13"/>
        <w:szCs w:val="13"/>
      </w:rPr>
      <w:t>y 560 9886 en Bogotá.</w:t>
    </w:r>
    <w:r>
      <w:rPr>
        <w:rFonts w:asciiTheme="majorHAnsi" w:hAnsiTheme="majorHAnsi"/>
        <w:sz w:val="13"/>
        <w:szCs w:val="13"/>
      </w:rPr>
      <w:t xml:space="preserve"> </w:t>
    </w:r>
    <w:r w:rsidRPr="009B3DE1">
      <w:rPr>
        <w:rFonts w:asciiTheme="majorHAnsi" w:hAnsiTheme="majorHAnsi"/>
        <w:sz w:val="13"/>
        <w:szCs w:val="13"/>
      </w:rPr>
      <w:t>servicioalcliente@fiduagraria.gov.co, www.fiduagraria.gov.co, código postal: 110321</w:t>
    </w:r>
  </w:p>
  <w:p w14:paraId="4E00F6F3" w14:textId="77777777" w:rsidR="007C0CCB" w:rsidRPr="009B3DE1" w:rsidRDefault="007C0CCB" w:rsidP="00113C7E">
    <w:pPr>
      <w:pStyle w:val="Sinespaciado"/>
      <w:ind w:left="-142" w:firstLine="851"/>
      <w:rPr>
        <w:rFonts w:asciiTheme="majorHAnsi" w:hAnsiTheme="majorHAnsi"/>
        <w:sz w:val="13"/>
        <w:szCs w:val="13"/>
      </w:rPr>
    </w:pPr>
  </w:p>
  <w:p w14:paraId="59AEF66F" w14:textId="2A8FB1A9" w:rsidR="007C0CCB" w:rsidRDefault="007C0CCB" w:rsidP="00573C42">
    <w:pPr>
      <w:pStyle w:val="Sinespaciado"/>
      <w:tabs>
        <w:tab w:val="left" w:pos="567"/>
      </w:tabs>
      <w:rPr>
        <w:rFonts w:asciiTheme="majorHAnsi" w:hAnsiTheme="majorHAnsi"/>
        <w:sz w:val="13"/>
        <w:szCs w:val="13"/>
      </w:rPr>
    </w:pPr>
    <w:r>
      <w:rPr>
        <w:rFonts w:asciiTheme="majorHAnsi" w:hAnsiTheme="majorHAnsi"/>
        <w:sz w:val="13"/>
        <w:szCs w:val="13"/>
      </w:rPr>
      <w:tab/>
      <w:t xml:space="preserve">En caso de que lo considere pertinente usted puede acudir a nuestro </w:t>
    </w:r>
    <w:r w:rsidRPr="009B3DE1">
      <w:rPr>
        <w:rFonts w:asciiTheme="majorHAnsi" w:hAnsiTheme="majorHAnsi"/>
        <w:sz w:val="13"/>
        <w:szCs w:val="13"/>
      </w:rPr>
      <w:t>Defenso</w:t>
    </w:r>
    <w:r>
      <w:rPr>
        <w:rFonts w:asciiTheme="majorHAnsi" w:hAnsiTheme="majorHAnsi"/>
        <w:sz w:val="13"/>
        <w:szCs w:val="13"/>
      </w:rPr>
      <w:t>r</w:t>
    </w:r>
    <w:r w:rsidRPr="009B3DE1">
      <w:rPr>
        <w:rFonts w:asciiTheme="majorHAnsi" w:hAnsiTheme="majorHAnsi"/>
        <w:sz w:val="13"/>
        <w:szCs w:val="13"/>
      </w:rPr>
      <w:t xml:space="preserve"> del Consumidor Financiero: </w:t>
    </w:r>
  </w:p>
  <w:p w14:paraId="642349B6" w14:textId="56278D0C" w:rsidR="007C0CCB" w:rsidRDefault="007C0CCB" w:rsidP="000B2520">
    <w:pPr>
      <w:pStyle w:val="Sinespaciado"/>
      <w:tabs>
        <w:tab w:val="left" w:pos="567"/>
      </w:tabs>
      <w:rPr>
        <w:rFonts w:asciiTheme="majorHAnsi" w:hAnsiTheme="majorHAnsi"/>
        <w:sz w:val="13"/>
        <w:szCs w:val="13"/>
      </w:rPr>
    </w:pPr>
    <w:r>
      <w:rPr>
        <w:rFonts w:asciiTheme="majorHAnsi" w:hAnsiTheme="majorHAnsi"/>
        <w:sz w:val="13"/>
        <w:szCs w:val="13"/>
      </w:rPr>
      <w:tab/>
    </w:r>
    <w:r w:rsidRPr="009B3DE1">
      <w:rPr>
        <w:rFonts w:asciiTheme="majorHAnsi" w:hAnsiTheme="majorHAnsi"/>
        <w:sz w:val="13"/>
        <w:szCs w:val="13"/>
      </w:rPr>
      <w:t>Peña González &amp; Asociados Abogados.</w:t>
    </w:r>
    <w:r>
      <w:rPr>
        <w:rFonts w:asciiTheme="majorHAnsi" w:hAnsiTheme="majorHAnsi"/>
        <w:sz w:val="13"/>
        <w:szCs w:val="13"/>
      </w:rPr>
      <w:t xml:space="preserve"> </w:t>
    </w:r>
    <w:r w:rsidRPr="009B3DE1">
      <w:rPr>
        <w:rFonts w:asciiTheme="majorHAnsi" w:hAnsiTheme="majorHAnsi"/>
        <w:sz w:val="13"/>
        <w:szCs w:val="13"/>
      </w:rPr>
      <w:t>Avenida 19 No. 114-08</w:t>
    </w:r>
    <w:r>
      <w:rPr>
        <w:rFonts w:asciiTheme="majorHAnsi" w:hAnsiTheme="majorHAnsi"/>
        <w:sz w:val="13"/>
        <w:szCs w:val="13"/>
      </w:rPr>
      <w:t xml:space="preserve"> Oficina</w:t>
    </w:r>
    <w:r w:rsidRPr="009B3DE1">
      <w:rPr>
        <w:rFonts w:asciiTheme="majorHAnsi" w:hAnsiTheme="majorHAnsi"/>
        <w:sz w:val="13"/>
        <w:szCs w:val="13"/>
      </w:rPr>
      <w:t xml:space="preserve"> 502,</w:t>
    </w:r>
    <w:r>
      <w:rPr>
        <w:rFonts w:asciiTheme="majorHAnsi" w:hAnsiTheme="majorHAnsi"/>
        <w:sz w:val="13"/>
        <w:szCs w:val="13"/>
      </w:rPr>
      <w:t xml:space="preserve"> </w:t>
    </w:r>
    <w:r w:rsidRPr="009B3DE1">
      <w:rPr>
        <w:rFonts w:asciiTheme="majorHAnsi" w:hAnsiTheme="majorHAnsi"/>
        <w:sz w:val="13"/>
        <w:szCs w:val="13"/>
      </w:rPr>
      <w:t>Bogotá.</w:t>
    </w:r>
    <w:r>
      <w:rPr>
        <w:rFonts w:asciiTheme="majorHAnsi" w:hAnsiTheme="majorHAnsi"/>
        <w:sz w:val="13"/>
        <w:szCs w:val="13"/>
      </w:rPr>
      <w:t xml:space="preserve"> </w:t>
    </w:r>
    <w:r w:rsidRPr="009B3DE1">
      <w:rPr>
        <w:rFonts w:asciiTheme="majorHAnsi" w:hAnsiTheme="majorHAnsi"/>
        <w:sz w:val="13"/>
        <w:szCs w:val="13"/>
      </w:rPr>
      <w:t xml:space="preserve">Teléfono 213 1370, </w:t>
    </w:r>
  </w:p>
  <w:p w14:paraId="49D011AF" w14:textId="1DF4E370" w:rsidR="007C0CCB" w:rsidRDefault="007C0CCB" w:rsidP="000B2520">
    <w:pPr>
      <w:pStyle w:val="Sinespaciado"/>
      <w:tabs>
        <w:tab w:val="left" w:pos="567"/>
      </w:tabs>
      <w:rPr>
        <w:rStyle w:val="Hipervnculo"/>
        <w:rFonts w:asciiTheme="majorHAnsi" w:hAnsiTheme="majorHAnsi"/>
        <w:sz w:val="13"/>
        <w:szCs w:val="13"/>
      </w:rPr>
    </w:pPr>
    <w:r>
      <w:rPr>
        <w:rFonts w:asciiTheme="majorHAnsi" w:hAnsiTheme="majorHAnsi"/>
        <w:sz w:val="13"/>
        <w:szCs w:val="13"/>
      </w:rPr>
      <w:tab/>
    </w:r>
    <w:r>
      <w:rPr>
        <w:rFonts w:asciiTheme="majorHAnsi" w:hAnsiTheme="majorHAnsi"/>
        <w:sz w:val="13"/>
        <w:szCs w:val="13"/>
      </w:rPr>
      <w:tab/>
    </w:r>
    <w:r w:rsidRPr="009B3DE1">
      <w:rPr>
        <w:rFonts w:asciiTheme="majorHAnsi" w:hAnsiTheme="majorHAnsi"/>
        <w:sz w:val="13"/>
        <w:szCs w:val="13"/>
      </w:rPr>
      <w:t xml:space="preserve">Fax 213 0495. </w:t>
    </w:r>
    <w:hyperlink r:id="rId3" w:history="1">
      <w:r w:rsidRPr="002E7122">
        <w:rPr>
          <w:rStyle w:val="Hipervnculo"/>
          <w:rFonts w:asciiTheme="majorHAnsi" w:hAnsiTheme="majorHAnsi"/>
          <w:sz w:val="13"/>
          <w:szCs w:val="13"/>
        </w:rPr>
        <w:t>defensorfiduagraria@pgabogados.com</w:t>
      </w:r>
    </w:hyperlink>
  </w:p>
  <w:p w14:paraId="56C5F5DC" w14:textId="77777777" w:rsidR="007C0CCB" w:rsidRDefault="007C0CCB" w:rsidP="000B2520">
    <w:pPr>
      <w:pStyle w:val="Sinespaciado"/>
      <w:tabs>
        <w:tab w:val="left" w:pos="567"/>
      </w:tabs>
      <w:rPr>
        <w:rFonts w:asciiTheme="majorHAnsi" w:hAnsiTheme="majorHAnsi"/>
        <w:sz w:val="13"/>
        <w:szCs w:val="13"/>
      </w:rPr>
    </w:pPr>
  </w:p>
  <w:p w14:paraId="77BFE6CC" w14:textId="31D3974E" w:rsidR="007C0CCB" w:rsidRPr="00B86805" w:rsidRDefault="007C0CCB" w:rsidP="00EE20B4">
    <w:pPr>
      <w:pStyle w:val="Piedepgina"/>
      <w:jc w:val="center"/>
      <w:rPr>
        <w:rFonts w:ascii="Futura Lt BT" w:hAnsi="Futura Lt BT"/>
        <w:sz w:val="16"/>
        <w:szCs w:val="16"/>
      </w:rPr>
    </w:pPr>
    <w:r w:rsidRPr="007F7AD5">
      <w:rPr>
        <w:rFonts w:ascii="Futura Lt BT" w:hAnsi="Futura Lt BT"/>
        <w:sz w:val="16"/>
        <w:szCs w:val="16"/>
        <w:lang w:val="es-ES"/>
      </w:rPr>
      <w:t xml:space="preserve">Página </w:t>
    </w:r>
    <w:r w:rsidRPr="007F7AD5">
      <w:rPr>
        <w:rFonts w:ascii="Futura Lt BT" w:hAnsi="Futura Lt BT"/>
        <w:b/>
        <w:bCs/>
        <w:sz w:val="16"/>
        <w:szCs w:val="16"/>
      </w:rPr>
      <w:fldChar w:fldCharType="begin"/>
    </w:r>
    <w:r>
      <w:rPr>
        <w:rFonts w:ascii="Futura Lt BT" w:hAnsi="Futura Lt BT"/>
        <w:b/>
        <w:bCs/>
        <w:sz w:val="16"/>
        <w:szCs w:val="16"/>
      </w:rPr>
      <w:instrText>PAGE</w:instrText>
    </w:r>
    <w:r w:rsidRPr="007F7AD5">
      <w:rPr>
        <w:rFonts w:ascii="Futura Lt BT" w:hAnsi="Futura Lt BT"/>
        <w:b/>
        <w:bCs/>
        <w:sz w:val="16"/>
        <w:szCs w:val="16"/>
      </w:rPr>
      <w:fldChar w:fldCharType="separate"/>
    </w:r>
    <w:r w:rsidR="00331CE2">
      <w:rPr>
        <w:rFonts w:ascii="Futura Lt BT" w:hAnsi="Futura Lt BT"/>
        <w:b/>
        <w:bCs/>
        <w:noProof/>
        <w:sz w:val="16"/>
        <w:szCs w:val="16"/>
      </w:rPr>
      <w:t>1</w:t>
    </w:r>
    <w:r w:rsidRPr="007F7AD5">
      <w:rPr>
        <w:rFonts w:ascii="Futura Lt BT" w:hAnsi="Futura Lt BT"/>
        <w:b/>
        <w:bCs/>
        <w:sz w:val="16"/>
        <w:szCs w:val="16"/>
      </w:rPr>
      <w:fldChar w:fldCharType="end"/>
    </w:r>
    <w:r w:rsidRPr="007F7AD5">
      <w:rPr>
        <w:rFonts w:ascii="Futura Lt BT" w:hAnsi="Futura Lt BT"/>
        <w:sz w:val="16"/>
        <w:szCs w:val="16"/>
        <w:lang w:val="es-ES"/>
      </w:rPr>
      <w:t xml:space="preserve"> de </w:t>
    </w:r>
    <w:r w:rsidRPr="007F7AD5">
      <w:rPr>
        <w:rFonts w:ascii="Futura Lt BT" w:hAnsi="Futura Lt BT"/>
        <w:b/>
        <w:bCs/>
        <w:sz w:val="16"/>
        <w:szCs w:val="16"/>
      </w:rPr>
      <w:fldChar w:fldCharType="begin"/>
    </w:r>
    <w:r>
      <w:rPr>
        <w:rFonts w:ascii="Futura Lt BT" w:hAnsi="Futura Lt BT"/>
        <w:b/>
        <w:bCs/>
        <w:sz w:val="16"/>
        <w:szCs w:val="16"/>
      </w:rPr>
      <w:instrText>NUMPAGES</w:instrText>
    </w:r>
    <w:r w:rsidRPr="007F7AD5">
      <w:rPr>
        <w:rFonts w:ascii="Futura Lt BT" w:hAnsi="Futura Lt BT"/>
        <w:b/>
        <w:bCs/>
        <w:sz w:val="16"/>
        <w:szCs w:val="16"/>
      </w:rPr>
      <w:fldChar w:fldCharType="separate"/>
    </w:r>
    <w:r w:rsidR="00331CE2">
      <w:rPr>
        <w:rFonts w:ascii="Futura Lt BT" w:hAnsi="Futura Lt BT"/>
        <w:b/>
        <w:bCs/>
        <w:noProof/>
        <w:sz w:val="16"/>
        <w:szCs w:val="16"/>
      </w:rPr>
      <w:t>1</w:t>
    </w:r>
    <w:r w:rsidRPr="007F7AD5">
      <w:rPr>
        <w:rFonts w:ascii="Futura Lt BT" w:hAnsi="Futura Lt BT"/>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ED08" w14:textId="77777777" w:rsidR="003C78E5" w:rsidRDefault="003C78E5" w:rsidP="00017B1D">
      <w:r>
        <w:separator/>
      </w:r>
    </w:p>
  </w:footnote>
  <w:footnote w:type="continuationSeparator" w:id="0">
    <w:p w14:paraId="74C2D47E" w14:textId="77777777" w:rsidR="003C78E5" w:rsidRDefault="003C78E5" w:rsidP="00017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63C4" w14:textId="6932E8AA" w:rsidR="005041DD" w:rsidRDefault="000F47FC" w:rsidP="005041DD">
    <w:pPr>
      <w:pStyle w:val="Encabezado"/>
    </w:pPr>
    <w:r w:rsidRPr="000E453B">
      <w:rPr>
        <w:noProof/>
        <w:lang w:eastAsia="es-CO"/>
      </w:rPr>
      <w:drawing>
        <wp:anchor distT="0" distB="0" distL="114300" distR="114300" simplePos="0" relativeHeight="251665408" behindDoc="1" locked="0" layoutInCell="1" allowOverlap="1" wp14:anchorId="3965774C" wp14:editId="4FF65B2F">
          <wp:simplePos x="0" y="0"/>
          <wp:positionH relativeFrom="column">
            <wp:posOffset>5393247</wp:posOffset>
          </wp:positionH>
          <wp:positionV relativeFrom="paragraph">
            <wp:posOffset>-22225</wp:posOffset>
          </wp:positionV>
          <wp:extent cx="358775" cy="606425"/>
          <wp:effectExtent l="0" t="0" r="0" b="3175"/>
          <wp:wrapTight wrapText="bothSides">
            <wp:wrapPolygon edited="0">
              <wp:start x="0" y="0"/>
              <wp:lineTo x="0" y="18547"/>
              <wp:lineTo x="7646" y="21261"/>
              <wp:lineTo x="12998" y="21261"/>
              <wp:lineTo x="20644" y="18547"/>
              <wp:lineTo x="20644" y="0"/>
              <wp:lineTo x="0" y="0"/>
            </wp:wrapPolygon>
          </wp:wrapTight>
          <wp:docPr id="9" name="Imagen 9"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358775" cy="606425"/>
                  </a:xfrm>
                  <a:prstGeom prst="rect">
                    <a:avLst/>
                  </a:prstGeom>
                </pic:spPr>
              </pic:pic>
            </a:graphicData>
          </a:graphic>
          <wp14:sizeRelH relativeFrom="page">
            <wp14:pctWidth>0</wp14:pctWidth>
          </wp14:sizeRelH>
          <wp14:sizeRelV relativeFrom="page">
            <wp14:pctHeight>0</wp14:pctHeight>
          </wp14:sizeRelV>
        </wp:anchor>
      </w:drawing>
    </w:r>
    <w:r w:rsidR="005041DD" w:rsidRPr="000E453B">
      <w:rPr>
        <w:noProof/>
        <w:lang w:eastAsia="es-CO"/>
      </w:rPr>
      <w:drawing>
        <wp:anchor distT="0" distB="0" distL="114300" distR="114300" simplePos="0" relativeHeight="251664384" behindDoc="0" locked="0" layoutInCell="1" allowOverlap="1" wp14:anchorId="0A58FCCB" wp14:editId="4CAFB19A">
          <wp:simplePos x="0" y="0"/>
          <wp:positionH relativeFrom="column">
            <wp:posOffset>-156845</wp:posOffset>
          </wp:positionH>
          <wp:positionV relativeFrom="paragraph">
            <wp:posOffset>-25400</wp:posOffset>
          </wp:positionV>
          <wp:extent cx="2428875" cy="67754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fiduagraria-grande.png"/>
                  <pic:cNvPicPr/>
                </pic:nvPicPr>
                <pic:blipFill>
                  <a:blip r:embed="rId2">
                    <a:extLst>
                      <a:ext uri="{28A0092B-C50C-407E-A947-70E740481C1C}">
                        <a14:useLocalDpi xmlns:a14="http://schemas.microsoft.com/office/drawing/2010/main" val="0"/>
                      </a:ext>
                    </a:extLst>
                  </a:blip>
                  <a:stretch>
                    <a:fillRect/>
                  </a:stretch>
                </pic:blipFill>
                <pic:spPr>
                  <a:xfrm>
                    <a:off x="0" y="0"/>
                    <a:ext cx="2428875" cy="677545"/>
                  </a:xfrm>
                  <a:prstGeom prst="rect">
                    <a:avLst/>
                  </a:prstGeom>
                </pic:spPr>
              </pic:pic>
            </a:graphicData>
          </a:graphic>
          <wp14:sizeRelH relativeFrom="page">
            <wp14:pctWidth>0</wp14:pctWidth>
          </wp14:sizeRelH>
          <wp14:sizeRelV relativeFrom="page">
            <wp14:pctHeight>0</wp14:pctHeight>
          </wp14:sizeRelV>
        </wp:anchor>
      </w:drawing>
    </w:r>
  </w:p>
  <w:p w14:paraId="74E1B2A5" w14:textId="77777777" w:rsidR="005041DD" w:rsidRDefault="005041DD" w:rsidP="005041DD">
    <w:pPr>
      <w:pStyle w:val="Sinespaciado"/>
      <w:rPr>
        <w:rFonts w:ascii="Futura Lt BT" w:hAnsi="Futura Lt BT" w:cs="Arial"/>
        <w:b/>
        <w:bCs/>
      </w:rPr>
    </w:pPr>
  </w:p>
  <w:p w14:paraId="418F38D1" w14:textId="77777777" w:rsidR="005041DD" w:rsidRDefault="005041DD" w:rsidP="005041DD">
    <w:pPr>
      <w:pStyle w:val="Sinespaciado"/>
      <w:jc w:val="center"/>
      <w:rPr>
        <w:rFonts w:ascii="Futura Lt BT" w:hAnsi="Futura Lt BT" w:cs="Arial"/>
        <w:b/>
        <w:bCs/>
      </w:rPr>
    </w:pPr>
  </w:p>
  <w:p w14:paraId="102A9AFC" w14:textId="77777777" w:rsidR="005041DD" w:rsidRDefault="005041DD" w:rsidP="005041DD">
    <w:pPr>
      <w:pStyle w:val="Sinespaciado"/>
      <w:rPr>
        <w:rFonts w:ascii="Futura Lt BT" w:hAnsi="Futura Lt BT" w:cs="Arial"/>
        <w:b/>
        <w:bCs/>
      </w:rPr>
    </w:pPr>
  </w:p>
  <w:p w14:paraId="43A0E1CC" w14:textId="43EDADA0" w:rsidR="005041DD" w:rsidRPr="00FB5057" w:rsidRDefault="005041DD" w:rsidP="005041DD">
    <w:pPr>
      <w:pStyle w:val="Sinespaciado"/>
      <w:jc w:val="center"/>
      <w:rPr>
        <w:rFonts w:ascii="Futura Lt BT" w:hAnsi="Futura Lt BT" w:cs="Arial"/>
        <w:b/>
        <w:bCs/>
      </w:rPr>
    </w:pPr>
    <w:r w:rsidRPr="00FB5057">
      <w:rPr>
        <w:rFonts w:ascii="Futura Lt BT" w:hAnsi="Futura Lt BT" w:cs="Arial"/>
        <w:b/>
        <w:bCs/>
      </w:rPr>
      <w:t>LISTADO DE CHEQUEO</w:t>
    </w:r>
  </w:p>
  <w:p w14:paraId="0E031565" w14:textId="77777777" w:rsidR="005041DD" w:rsidRPr="00FB5057" w:rsidRDefault="005041DD" w:rsidP="005041DD">
    <w:pPr>
      <w:pStyle w:val="Sinespaciado"/>
      <w:jc w:val="center"/>
      <w:rPr>
        <w:rFonts w:ascii="Futura Lt BT" w:hAnsi="Futura Lt BT" w:cs="Arial"/>
        <w:b/>
        <w:bCs/>
      </w:rPr>
    </w:pPr>
    <w:r w:rsidRPr="00FB5057">
      <w:rPr>
        <w:rFonts w:ascii="Futura Lt BT" w:hAnsi="Futura Lt BT" w:cs="Arial"/>
        <w:b/>
        <w:bCs/>
      </w:rPr>
      <w:t>CONTRATACIÓN DERIVADA</w:t>
    </w:r>
  </w:p>
  <w:p w14:paraId="275885B4" w14:textId="77777777" w:rsidR="005041DD" w:rsidRPr="00FB5057" w:rsidRDefault="005041DD" w:rsidP="005041DD">
    <w:pPr>
      <w:pStyle w:val="Sinespaciado"/>
      <w:jc w:val="center"/>
      <w:rPr>
        <w:rFonts w:ascii="Futura Lt BT" w:hAnsi="Futura Lt BT" w:cs="Arial"/>
        <w:b/>
        <w:bCs/>
      </w:rPr>
    </w:pPr>
    <w:r w:rsidRPr="00FB5057">
      <w:rPr>
        <w:rFonts w:ascii="Futura Lt BT" w:hAnsi="Futura Lt BT" w:cs="Arial"/>
        <w:b/>
        <w:bCs/>
      </w:rPr>
      <w:t>PROYECTO APOYO ALIANZAS PRODUCTIVAS</w:t>
    </w:r>
  </w:p>
  <w:p w14:paraId="0A0E2535" w14:textId="5BB61B6C" w:rsidR="005041DD" w:rsidRDefault="005041DD" w:rsidP="005041DD">
    <w:pPr>
      <w:pStyle w:val="Sinespaciado"/>
      <w:jc w:val="center"/>
      <w:rPr>
        <w:rFonts w:ascii="Futura Lt BT" w:hAnsi="Futura Lt BT"/>
        <w:b/>
        <w:bCs/>
      </w:rPr>
    </w:pPr>
    <w:r>
      <w:rPr>
        <w:rFonts w:ascii="Futura Lt BT" w:hAnsi="Futura Lt BT"/>
        <w:b/>
        <w:bCs/>
      </w:rPr>
      <w:t>FIDEICOMISO ________________________</w:t>
    </w:r>
  </w:p>
  <w:p w14:paraId="7446EEC6" w14:textId="77777777" w:rsidR="005041DD" w:rsidRDefault="005041DD" w:rsidP="005041DD">
    <w:pPr>
      <w:pStyle w:val="Sinespaciado"/>
      <w:rPr>
        <w:rFonts w:ascii="Futura Lt BT" w:hAnsi="Futura Lt BT"/>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4FA"/>
    <w:multiLevelType w:val="hybridMultilevel"/>
    <w:tmpl w:val="7D70BED8"/>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15:restartNumberingAfterBreak="0">
    <w:nsid w:val="0F0C0186"/>
    <w:multiLevelType w:val="multilevel"/>
    <w:tmpl w:val="52A8929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C55865"/>
    <w:multiLevelType w:val="hybridMultilevel"/>
    <w:tmpl w:val="E774F100"/>
    <w:lvl w:ilvl="0" w:tplc="CD80237E">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3" w15:restartNumberingAfterBreak="0">
    <w:nsid w:val="20923F14"/>
    <w:multiLevelType w:val="hybridMultilevel"/>
    <w:tmpl w:val="48066B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2A745ABC"/>
    <w:multiLevelType w:val="hybridMultilevel"/>
    <w:tmpl w:val="815E5E0A"/>
    <w:lvl w:ilvl="0" w:tplc="42B4836E">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5" w15:restartNumberingAfterBreak="0">
    <w:nsid w:val="327147E8"/>
    <w:multiLevelType w:val="hybridMultilevel"/>
    <w:tmpl w:val="A82064F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391B0A22"/>
    <w:multiLevelType w:val="hybridMultilevel"/>
    <w:tmpl w:val="CC9E3FB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958296A"/>
    <w:multiLevelType w:val="hybridMultilevel"/>
    <w:tmpl w:val="F2BCB32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3A0B6CBA"/>
    <w:multiLevelType w:val="hybridMultilevel"/>
    <w:tmpl w:val="2E12E99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32C22AF"/>
    <w:multiLevelType w:val="hybridMultilevel"/>
    <w:tmpl w:val="B6B845BA"/>
    <w:lvl w:ilvl="0" w:tplc="67EE97DC">
      <w:start w:val="1"/>
      <w:numFmt w:val="decimal"/>
      <w:lvlText w:val="%1."/>
      <w:lvlJc w:val="left"/>
      <w:pPr>
        <w:ind w:left="720" w:hanging="360"/>
      </w:pPr>
      <w:rPr>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B982948"/>
    <w:multiLevelType w:val="hybridMultilevel"/>
    <w:tmpl w:val="3AF66B6E"/>
    <w:lvl w:ilvl="0" w:tplc="E45C2610">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EB41724"/>
    <w:multiLevelType w:val="hybridMultilevel"/>
    <w:tmpl w:val="CDB0896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6"/>
  </w:num>
  <w:num w:numId="8">
    <w:abstractNumId w:val="9"/>
  </w:num>
  <w:num w:numId="9">
    <w:abstractNumId w:val="1"/>
  </w:num>
  <w:num w:numId="10">
    <w:abstractNumId w:val="8"/>
  </w:num>
  <w:num w:numId="11">
    <w:abstractNumId w:val="2"/>
  </w:num>
  <w:num w:numId="1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ocumentProtection w:edit="readOnly" w:formatting="1"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A90"/>
    <w:rsid w:val="00006762"/>
    <w:rsid w:val="0001072C"/>
    <w:rsid w:val="00017B1D"/>
    <w:rsid w:val="00017F5C"/>
    <w:rsid w:val="00021744"/>
    <w:rsid w:val="00024B46"/>
    <w:rsid w:val="000304DF"/>
    <w:rsid w:val="0004174F"/>
    <w:rsid w:val="0005118E"/>
    <w:rsid w:val="0006017F"/>
    <w:rsid w:val="000603D8"/>
    <w:rsid w:val="00061115"/>
    <w:rsid w:val="00062527"/>
    <w:rsid w:val="00076C0C"/>
    <w:rsid w:val="00076C5B"/>
    <w:rsid w:val="0009139D"/>
    <w:rsid w:val="000A0293"/>
    <w:rsid w:val="000B2520"/>
    <w:rsid w:val="000B5648"/>
    <w:rsid w:val="000C3BEB"/>
    <w:rsid w:val="000C74E5"/>
    <w:rsid w:val="000D45FB"/>
    <w:rsid w:val="000E08CA"/>
    <w:rsid w:val="000E08E0"/>
    <w:rsid w:val="000E453B"/>
    <w:rsid w:val="000F47FC"/>
    <w:rsid w:val="000F6199"/>
    <w:rsid w:val="00101EB4"/>
    <w:rsid w:val="00113C7E"/>
    <w:rsid w:val="00114BD1"/>
    <w:rsid w:val="001210D2"/>
    <w:rsid w:val="001337A6"/>
    <w:rsid w:val="00142425"/>
    <w:rsid w:val="001529F3"/>
    <w:rsid w:val="00154A06"/>
    <w:rsid w:val="001603F0"/>
    <w:rsid w:val="00161051"/>
    <w:rsid w:val="0016465D"/>
    <w:rsid w:val="001651FC"/>
    <w:rsid w:val="00181914"/>
    <w:rsid w:val="00196A90"/>
    <w:rsid w:val="001C0E48"/>
    <w:rsid w:val="001C6F79"/>
    <w:rsid w:val="001D33E4"/>
    <w:rsid w:val="001E532E"/>
    <w:rsid w:val="001E555C"/>
    <w:rsid w:val="001E6472"/>
    <w:rsid w:val="001F0CF2"/>
    <w:rsid w:val="00214AFF"/>
    <w:rsid w:val="0022369E"/>
    <w:rsid w:val="0022738A"/>
    <w:rsid w:val="00250EBC"/>
    <w:rsid w:val="00252B00"/>
    <w:rsid w:val="0025405D"/>
    <w:rsid w:val="002557BE"/>
    <w:rsid w:val="00274081"/>
    <w:rsid w:val="0027515B"/>
    <w:rsid w:val="00275B76"/>
    <w:rsid w:val="00281505"/>
    <w:rsid w:val="00283D30"/>
    <w:rsid w:val="00283E6A"/>
    <w:rsid w:val="00290316"/>
    <w:rsid w:val="00297AB8"/>
    <w:rsid w:val="002B0B47"/>
    <w:rsid w:val="002B22C0"/>
    <w:rsid w:val="002C121A"/>
    <w:rsid w:val="002C47E7"/>
    <w:rsid w:val="002E22B5"/>
    <w:rsid w:val="0030287A"/>
    <w:rsid w:val="00314DF9"/>
    <w:rsid w:val="00322A64"/>
    <w:rsid w:val="00323DFA"/>
    <w:rsid w:val="00331CE2"/>
    <w:rsid w:val="003332F0"/>
    <w:rsid w:val="0035072C"/>
    <w:rsid w:val="00354979"/>
    <w:rsid w:val="00383F9A"/>
    <w:rsid w:val="00393A81"/>
    <w:rsid w:val="003C78E5"/>
    <w:rsid w:val="003E01F4"/>
    <w:rsid w:val="003E354B"/>
    <w:rsid w:val="00402897"/>
    <w:rsid w:val="004049A6"/>
    <w:rsid w:val="00411A37"/>
    <w:rsid w:val="00411ADD"/>
    <w:rsid w:val="00420041"/>
    <w:rsid w:val="0042203B"/>
    <w:rsid w:val="00430348"/>
    <w:rsid w:val="004304AA"/>
    <w:rsid w:val="00442868"/>
    <w:rsid w:val="00475DE3"/>
    <w:rsid w:val="00480E8E"/>
    <w:rsid w:val="004829BA"/>
    <w:rsid w:val="00490183"/>
    <w:rsid w:val="004A4497"/>
    <w:rsid w:val="004A58F6"/>
    <w:rsid w:val="004C52F8"/>
    <w:rsid w:val="004D0B94"/>
    <w:rsid w:val="004D6712"/>
    <w:rsid w:val="004E0CAC"/>
    <w:rsid w:val="004E37C4"/>
    <w:rsid w:val="004E6F7C"/>
    <w:rsid w:val="005041DD"/>
    <w:rsid w:val="00525A99"/>
    <w:rsid w:val="0053784E"/>
    <w:rsid w:val="00540EBD"/>
    <w:rsid w:val="0054153F"/>
    <w:rsid w:val="00546CEB"/>
    <w:rsid w:val="00552646"/>
    <w:rsid w:val="00560A57"/>
    <w:rsid w:val="00573C42"/>
    <w:rsid w:val="0057546E"/>
    <w:rsid w:val="005A34F3"/>
    <w:rsid w:val="005A6948"/>
    <w:rsid w:val="005B21F5"/>
    <w:rsid w:val="005C0CA4"/>
    <w:rsid w:val="005C6E8A"/>
    <w:rsid w:val="005D2DD5"/>
    <w:rsid w:val="00601192"/>
    <w:rsid w:val="00605268"/>
    <w:rsid w:val="00620B8D"/>
    <w:rsid w:val="00621443"/>
    <w:rsid w:val="00622914"/>
    <w:rsid w:val="006259C7"/>
    <w:rsid w:val="00631200"/>
    <w:rsid w:val="006343E5"/>
    <w:rsid w:val="00636261"/>
    <w:rsid w:val="0065575B"/>
    <w:rsid w:val="00661F21"/>
    <w:rsid w:val="00671C3B"/>
    <w:rsid w:val="006737A4"/>
    <w:rsid w:val="00683D53"/>
    <w:rsid w:val="006A7212"/>
    <w:rsid w:val="006B6521"/>
    <w:rsid w:val="006C6CC4"/>
    <w:rsid w:val="006D3DC4"/>
    <w:rsid w:val="006D7955"/>
    <w:rsid w:val="006E6BC1"/>
    <w:rsid w:val="00704B2E"/>
    <w:rsid w:val="00704BDF"/>
    <w:rsid w:val="00712237"/>
    <w:rsid w:val="007302AE"/>
    <w:rsid w:val="00730ED4"/>
    <w:rsid w:val="0074460F"/>
    <w:rsid w:val="00752C1D"/>
    <w:rsid w:val="00757448"/>
    <w:rsid w:val="0076012A"/>
    <w:rsid w:val="00765359"/>
    <w:rsid w:val="0078489A"/>
    <w:rsid w:val="007853CC"/>
    <w:rsid w:val="007A1FC1"/>
    <w:rsid w:val="007A27E4"/>
    <w:rsid w:val="007B45E6"/>
    <w:rsid w:val="007B5990"/>
    <w:rsid w:val="007C0CCB"/>
    <w:rsid w:val="007C6603"/>
    <w:rsid w:val="007E0A1B"/>
    <w:rsid w:val="007F7269"/>
    <w:rsid w:val="00803746"/>
    <w:rsid w:val="00804143"/>
    <w:rsid w:val="00825C6E"/>
    <w:rsid w:val="008402AF"/>
    <w:rsid w:val="008451CE"/>
    <w:rsid w:val="0084566B"/>
    <w:rsid w:val="0085511B"/>
    <w:rsid w:val="008563C8"/>
    <w:rsid w:val="00881261"/>
    <w:rsid w:val="008861A0"/>
    <w:rsid w:val="008868B6"/>
    <w:rsid w:val="00887823"/>
    <w:rsid w:val="008A4B8E"/>
    <w:rsid w:val="008A5643"/>
    <w:rsid w:val="008C183C"/>
    <w:rsid w:val="008C217F"/>
    <w:rsid w:val="008E331E"/>
    <w:rsid w:val="008F1BC5"/>
    <w:rsid w:val="008F6374"/>
    <w:rsid w:val="009031AF"/>
    <w:rsid w:val="0090342A"/>
    <w:rsid w:val="00911575"/>
    <w:rsid w:val="00911ACF"/>
    <w:rsid w:val="00911EBF"/>
    <w:rsid w:val="00915819"/>
    <w:rsid w:val="00941D48"/>
    <w:rsid w:val="00943DD9"/>
    <w:rsid w:val="00952EFD"/>
    <w:rsid w:val="00961FDC"/>
    <w:rsid w:val="00973D88"/>
    <w:rsid w:val="009A04AB"/>
    <w:rsid w:val="009A73A0"/>
    <w:rsid w:val="009B3DE1"/>
    <w:rsid w:val="009D0046"/>
    <w:rsid w:val="009D124B"/>
    <w:rsid w:val="009D151F"/>
    <w:rsid w:val="009D2557"/>
    <w:rsid w:val="009D307A"/>
    <w:rsid w:val="009D65EC"/>
    <w:rsid w:val="009D7E4E"/>
    <w:rsid w:val="009E78ED"/>
    <w:rsid w:val="009F12FB"/>
    <w:rsid w:val="00A026B4"/>
    <w:rsid w:val="00A137C8"/>
    <w:rsid w:val="00A14D7B"/>
    <w:rsid w:val="00A1620A"/>
    <w:rsid w:val="00A3592A"/>
    <w:rsid w:val="00A428C6"/>
    <w:rsid w:val="00A51F9F"/>
    <w:rsid w:val="00A56734"/>
    <w:rsid w:val="00A56D21"/>
    <w:rsid w:val="00A575EA"/>
    <w:rsid w:val="00A633F2"/>
    <w:rsid w:val="00A67655"/>
    <w:rsid w:val="00A72278"/>
    <w:rsid w:val="00A736BD"/>
    <w:rsid w:val="00A748CE"/>
    <w:rsid w:val="00A814CC"/>
    <w:rsid w:val="00A9695D"/>
    <w:rsid w:val="00AB5959"/>
    <w:rsid w:val="00AC2217"/>
    <w:rsid w:val="00AC6A0F"/>
    <w:rsid w:val="00AD72BC"/>
    <w:rsid w:val="00AE2DB4"/>
    <w:rsid w:val="00AF3BAE"/>
    <w:rsid w:val="00AF6AE6"/>
    <w:rsid w:val="00B02227"/>
    <w:rsid w:val="00B0282E"/>
    <w:rsid w:val="00B10819"/>
    <w:rsid w:val="00B1270C"/>
    <w:rsid w:val="00B17758"/>
    <w:rsid w:val="00B23382"/>
    <w:rsid w:val="00B23481"/>
    <w:rsid w:val="00B3516C"/>
    <w:rsid w:val="00B35311"/>
    <w:rsid w:val="00B3686B"/>
    <w:rsid w:val="00B5087E"/>
    <w:rsid w:val="00B53D5D"/>
    <w:rsid w:val="00B72EB7"/>
    <w:rsid w:val="00B76FC5"/>
    <w:rsid w:val="00B77F97"/>
    <w:rsid w:val="00B91A1D"/>
    <w:rsid w:val="00BA65DD"/>
    <w:rsid w:val="00BB1B6D"/>
    <w:rsid w:val="00BD7357"/>
    <w:rsid w:val="00BE3FE5"/>
    <w:rsid w:val="00BE5EEF"/>
    <w:rsid w:val="00BF1A32"/>
    <w:rsid w:val="00BF4DD3"/>
    <w:rsid w:val="00C02301"/>
    <w:rsid w:val="00C1583E"/>
    <w:rsid w:val="00C234C7"/>
    <w:rsid w:val="00C2503F"/>
    <w:rsid w:val="00C46598"/>
    <w:rsid w:val="00C62081"/>
    <w:rsid w:val="00C64D7F"/>
    <w:rsid w:val="00C67C0A"/>
    <w:rsid w:val="00C710DD"/>
    <w:rsid w:val="00C822D1"/>
    <w:rsid w:val="00C93F65"/>
    <w:rsid w:val="00C94167"/>
    <w:rsid w:val="00C94FD6"/>
    <w:rsid w:val="00CA6BDC"/>
    <w:rsid w:val="00CB0E90"/>
    <w:rsid w:val="00CC16F2"/>
    <w:rsid w:val="00CC46E6"/>
    <w:rsid w:val="00CE3AEA"/>
    <w:rsid w:val="00CF35AF"/>
    <w:rsid w:val="00D014B1"/>
    <w:rsid w:val="00D033B9"/>
    <w:rsid w:val="00D114E1"/>
    <w:rsid w:val="00D11E97"/>
    <w:rsid w:val="00D151D5"/>
    <w:rsid w:val="00D207A8"/>
    <w:rsid w:val="00D23A2F"/>
    <w:rsid w:val="00D27251"/>
    <w:rsid w:val="00D278A4"/>
    <w:rsid w:val="00D479EB"/>
    <w:rsid w:val="00D80B8F"/>
    <w:rsid w:val="00D95E5B"/>
    <w:rsid w:val="00DA3DAC"/>
    <w:rsid w:val="00DB26B9"/>
    <w:rsid w:val="00DD30A0"/>
    <w:rsid w:val="00DE47A0"/>
    <w:rsid w:val="00DF24E5"/>
    <w:rsid w:val="00DF7246"/>
    <w:rsid w:val="00E05C89"/>
    <w:rsid w:val="00E14970"/>
    <w:rsid w:val="00E2745D"/>
    <w:rsid w:val="00E32581"/>
    <w:rsid w:val="00E420FE"/>
    <w:rsid w:val="00E423AB"/>
    <w:rsid w:val="00E5209C"/>
    <w:rsid w:val="00E53409"/>
    <w:rsid w:val="00E540C8"/>
    <w:rsid w:val="00E60B60"/>
    <w:rsid w:val="00E72608"/>
    <w:rsid w:val="00E80A3A"/>
    <w:rsid w:val="00EB5E23"/>
    <w:rsid w:val="00EC293F"/>
    <w:rsid w:val="00ED6C71"/>
    <w:rsid w:val="00EE1062"/>
    <w:rsid w:val="00EE20B4"/>
    <w:rsid w:val="00EF7810"/>
    <w:rsid w:val="00F01986"/>
    <w:rsid w:val="00F213D0"/>
    <w:rsid w:val="00F24ACC"/>
    <w:rsid w:val="00F6358D"/>
    <w:rsid w:val="00F6572B"/>
    <w:rsid w:val="00F70B67"/>
    <w:rsid w:val="00F73AA3"/>
    <w:rsid w:val="00F74C4D"/>
    <w:rsid w:val="00F768AE"/>
    <w:rsid w:val="00FA5262"/>
    <w:rsid w:val="00FB1F31"/>
    <w:rsid w:val="00FB7FC8"/>
    <w:rsid w:val="00FC09F6"/>
    <w:rsid w:val="00FC6C0E"/>
    <w:rsid w:val="00FC7C5C"/>
    <w:rsid w:val="00FC7EFD"/>
    <w:rsid w:val="00FF6C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CD01B2"/>
  <w15:chartTrackingRefBased/>
  <w15:docId w15:val="{B89A8B52-043E-4E96-BDB6-DD73E112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DD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1E532E"/>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017B1D"/>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017B1D"/>
  </w:style>
  <w:style w:type="paragraph" w:styleId="Piedepgina">
    <w:name w:val="footer"/>
    <w:basedOn w:val="Normal"/>
    <w:link w:val="PiedepginaCar"/>
    <w:unhideWhenUsed/>
    <w:rsid w:val="00017B1D"/>
    <w:pPr>
      <w:tabs>
        <w:tab w:val="center" w:pos="4419"/>
        <w:tab w:val="right" w:pos="8838"/>
      </w:tabs>
    </w:pPr>
  </w:style>
  <w:style w:type="character" w:customStyle="1" w:styleId="PiedepginaCar">
    <w:name w:val="Pie de página Car"/>
    <w:basedOn w:val="Fuentedeprrafopredeter"/>
    <w:link w:val="Piedepgina"/>
    <w:rsid w:val="00017B1D"/>
  </w:style>
  <w:style w:type="paragraph" w:styleId="Sinespaciado">
    <w:name w:val="No Spacing"/>
    <w:link w:val="SinespaciadoCar"/>
    <w:uiPriority w:val="1"/>
    <w:qFormat/>
    <w:rsid w:val="0022738A"/>
    <w:pPr>
      <w:spacing w:after="0" w:line="240" w:lineRule="auto"/>
    </w:pPr>
  </w:style>
  <w:style w:type="character" w:styleId="Hipervnculo">
    <w:name w:val="Hyperlink"/>
    <w:basedOn w:val="Fuentedeprrafopredeter"/>
    <w:uiPriority w:val="99"/>
    <w:unhideWhenUsed/>
    <w:rsid w:val="00024B46"/>
    <w:rPr>
      <w:color w:val="0563C1" w:themeColor="hyperlink"/>
      <w:u w:val="single"/>
    </w:rPr>
  </w:style>
  <w:style w:type="character" w:customStyle="1" w:styleId="Mencinsinresolver1">
    <w:name w:val="Mención sin resolver1"/>
    <w:basedOn w:val="Fuentedeprrafopredeter"/>
    <w:uiPriority w:val="99"/>
    <w:semiHidden/>
    <w:unhideWhenUsed/>
    <w:rsid w:val="00024B46"/>
    <w:rPr>
      <w:color w:val="605E5C"/>
      <w:shd w:val="clear" w:color="auto" w:fill="E1DFDD"/>
    </w:rPr>
  </w:style>
  <w:style w:type="paragraph" w:styleId="Textodeglobo">
    <w:name w:val="Balloon Text"/>
    <w:basedOn w:val="Normal"/>
    <w:link w:val="TextodegloboCar"/>
    <w:uiPriority w:val="99"/>
    <w:semiHidden/>
    <w:unhideWhenUsed/>
    <w:rsid w:val="00573C4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3C42"/>
    <w:rPr>
      <w:rFonts w:ascii="Segoe UI" w:hAnsi="Segoe UI" w:cs="Segoe UI"/>
      <w:sz w:val="18"/>
      <w:szCs w:val="18"/>
    </w:rPr>
  </w:style>
  <w:style w:type="paragraph" w:styleId="Prrafodelista">
    <w:name w:val="List Paragraph"/>
    <w:aliases w:val="Párrafo de lista1,Párrafo de lista GMT,Bullet 1,Use Case List Paragraph,Bullet List,FooterText,numbered,Paragraphe de liste1,lp1,List Paragraph Char Char,b1,ViñetasClaro,Segundo nivel de viñetas,List Paragraph1,parrafo,列出段落,列出段落1,Ha"/>
    <w:basedOn w:val="Normal"/>
    <w:link w:val="PrrafodelistaCar"/>
    <w:uiPriority w:val="34"/>
    <w:qFormat/>
    <w:rsid w:val="00C710DD"/>
    <w:pPr>
      <w:ind w:left="720"/>
      <w:contextualSpacing/>
    </w:pPr>
  </w:style>
  <w:style w:type="paragraph" w:styleId="NormalWeb">
    <w:name w:val="Normal (Web)"/>
    <w:basedOn w:val="Normal"/>
    <w:uiPriority w:val="99"/>
    <w:unhideWhenUsed/>
    <w:rsid w:val="00322A64"/>
    <w:pPr>
      <w:spacing w:before="100" w:beforeAutospacing="1" w:after="100" w:afterAutospacing="1"/>
    </w:pPr>
    <w:rPr>
      <w:lang w:eastAsia="es-CO"/>
    </w:rPr>
  </w:style>
  <w:style w:type="paragraph" w:customStyle="1" w:styleId="Default">
    <w:name w:val="Default"/>
    <w:rsid w:val="00322A64"/>
    <w:pPr>
      <w:autoSpaceDE w:val="0"/>
      <w:autoSpaceDN w:val="0"/>
      <w:adjustRightInd w:val="0"/>
      <w:spacing w:after="0" w:line="240" w:lineRule="auto"/>
    </w:pPr>
    <w:rPr>
      <w:rFonts w:ascii="Futura Lt BT" w:eastAsia="Times New Roman" w:hAnsi="Futura Lt BT" w:cs="Futura Lt BT"/>
      <w:color w:val="000000"/>
      <w:sz w:val="24"/>
      <w:szCs w:val="24"/>
      <w:lang w:eastAsia="es-CO"/>
    </w:rPr>
  </w:style>
  <w:style w:type="character" w:styleId="Textoennegrita">
    <w:name w:val="Strong"/>
    <w:basedOn w:val="Fuentedeprrafopredeter"/>
    <w:uiPriority w:val="22"/>
    <w:qFormat/>
    <w:rsid w:val="00DF7246"/>
    <w:rPr>
      <w:b/>
      <w:bCs/>
    </w:rPr>
  </w:style>
  <w:style w:type="character" w:styleId="Hipervnculovisitado">
    <w:name w:val="FollowedHyperlink"/>
    <w:basedOn w:val="Fuentedeprrafopredeter"/>
    <w:uiPriority w:val="99"/>
    <w:semiHidden/>
    <w:unhideWhenUsed/>
    <w:rsid w:val="00DF7246"/>
    <w:rPr>
      <w:color w:val="954F72" w:themeColor="followedHyperlink"/>
      <w:u w:val="single"/>
    </w:rPr>
  </w:style>
  <w:style w:type="character" w:customStyle="1" w:styleId="PrrafodelistaCar">
    <w:name w:val="Párrafo de lista Car"/>
    <w:aliases w:val="Párrafo de lista1 Car,Párrafo de lista GMT Car,Bullet 1 Car,Use Case List Paragraph Car,Bullet List Car,FooterText Car,numbered Car,Paragraphe de liste1 Car,lp1 Car,List Paragraph Char Char Car,b1 Car,ViñetasClaro Car,parrafo Car"/>
    <w:link w:val="Prrafodelista"/>
    <w:uiPriority w:val="34"/>
    <w:locked/>
    <w:rsid w:val="00BF4DD3"/>
    <w:rPr>
      <w:sz w:val="24"/>
      <w:szCs w:val="24"/>
    </w:rPr>
  </w:style>
  <w:style w:type="character" w:customStyle="1" w:styleId="Ttulo1Car">
    <w:name w:val="Título 1 Car"/>
    <w:basedOn w:val="Fuentedeprrafopredeter"/>
    <w:link w:val="Ttulo1"/>
    <w:rsid w:val="001E532E"/>
    <w:rPr>
      <w:rFonts w:ascii="Arial" w:eastAsia="Times New Roman" w:hAnsi="Arial" w:cs="Arial"/>
      <w:b/>
      <w:bCs/>
      <w:kern w:val="32"/>
      <w:sz w:val="32"/>
      <w:szCs w:val="32"/>
      <w:lang w:eastAsia="es-ES"/>
    </w:rPr>
  </w:style>
  <w:style w:type="character" w:customStyle="1" w:styleId="TextoindependienteCar">
    <w:name w:val="Texto independiente Car"/>
    <w:aliases w:val="Body Text Char1 Car,Body Text Char Char Car,Body Text Char1 Char Char Car,Body Text Char Char Char Char Car,Body Text Char1 Char Char Char Char Car,Body Text Char Char Char Char Char Char Car,bt Car,body text Car,body tesx Car"/>
    <w:basedOn w:val="Fuentedeprrafopredeter"/>
    <w:link w:val="Textoindependiente"/>
    <w:locked/>
    <w:rsid w:val="00A814CC"/>
    <w:rPr>
      <w:rFonts w:ascii="Arial" w:hAnsi="Arial" w:cs="Arial"/>
      <w:sz w:val="24"/>
      <w:szCs w:val="24"/>
      <w:lang w:val="es-ES" w:eastAsia="es-ES"/>
    </w:rPr>
  </w:style>
  <w:style w:type="paragraph" w:styleId="Textoindependiente">
    <w:name w:val="Body Text"/>
    <w:aliases w:val="Body Text Char1,Body Text Char Char,Body Text Char1 Char Char,Body Text Char Char Char Char,Body Text Char1 Char Char Char Char,Body Text Char Char Char Char Char Char,bt,body text,body tesx,contents"/>
    <w:basedOn w:val="Normal"/>
    <w:link w:val="TextoindependienteCar"/>
    <w:unhideWhenUsed/>
    <w:rsid w:val="00A814CC"/>
    <w:pPr>
      <w:spacing w:after="120" w:line="264" w:lineRule="auto"/>
      <w:jc w:val="both"/>
    </w:pPr>
    <w:rPr>
      <w:rFonts w:ascii="Arial" w:eastAsiaTheme="minorHAnsi" w:hAnsi="Arial" w:cs="Arial"/>
      <w:lang w:val="es-ES"/>
    </w:rPr>
  </w:style>
  <w:style w:type="character" w:customStyle="1" w:styleId="TextoindependienteCar1">
    <w:name w:val="Texto independiente Car1"/>
    <w:basedOn w:val="Fuentedeprrafopredeter"/>
    <w:uiPriority w:val="99"/>
    <w:semiHidden/>
    <w:rsid w:val="00A814CC"/>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A814CC"/>
  </w:style>
  <w:style w:type="table" w:styleId="Tablaconcuadrcula">
    <w:name w:val="Table Grid"/>
    <w:basedOn w:val="Tablanormal"/>
    <w:uiPriority w:val="39"/>
    <w:rsid w:val="0057546E"/>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8C183C"/>
    <w:rPr>
      <w:sz w:val="16"/>
      <w:szCs w:val="16"/>
    </w:rPr>
  </w:style>
  <w:style w:type="paragraph" w:styleId="Textocomentario">
    <w:name w:val="annotation text"/>
    <w:basedOn w:val="Normal"/>
    <w:link w:val="TextocomentarioCar"/>
    <w:unhideWhenUsed/>
    <w:rsid w:val="008C183C"/>
    <w:rPr>
      <w:sz w:val="20"/>
      <w:szCs w:val="20"/>
      <w:lang w:val="en-US" w:eastAsia="en-US"/>
    </w:rPr>
  </w:style>
  <w:style w:type="character" w:customStyle="1" w:styleId="TextocomentarioCar">
    <w:name w:val="Texto comentario Car"/>
    <w:basedOn w:val="Fuentedeprrafopredeter"/>
    <w:link w:val="Textocomentario"/>
    <w:rsid w:val="008C183C"/>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D2DD5"/>
    <w:rPr>
      <w:b/>
      <w:bCs/>
      <w:lang w:val="es-CO" w:eastAsia="es-ES"/>
    </w:rPr>
  </w:style>
  <w:style w:type="character" w:customStyle="1" w:styleId="AsuntodelcomentarioCar">
    <w:name w:val="Asunto del comentario Car"/>
    <w:basedOn w:val="TextocomentarioCar"/>
    <w:link w:val="Asuntodelcomentario"/>
    <w:uiPriority w:val="99"/>
    <w:semiHidden/>
    <w:rsid w:val="005D2DD5"/>
    <w:rPr>
      <w:rFonts w:ascii="Times New Roman" w:eastAsia="Times New Roman" w:hAnsi="Times New Roman" w:cs="Times New Roman"/>
      <w:b/>
      <w:bCs/>
      <w:sz w:val="20"/>
      <w:szCs w:val="20"/>
      <w:lang w:val="en-US" w:eastAsia="es-ES"/>
    </w:rPr>
  </w:style>
  <w:style w:type="character" w:styleId="Mencinsinresolver">
    <w:name w:val="Unresolved Mention"/>
    <w:basedOn w:val="Fuentedeprrafopredeter"/>
    <w:uiPriority w:val="99"/>
    <w:semiHidden/>
    <w:unhideWhenUsed/>
    <w:rsid w:val="00B23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74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cionpublica.gov.co/descarga-de-formato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uncionpublica.gov.co/descarga-de-formato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defensorfiduagraria@pgabogados.com" TargetMode="External"/><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99997-06F1-4E85-A315-A61ED2E53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1254</Words>
  <Characters>6899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Jimenez Acuña</dc:creator>
  <cp:keywords/>
  <dc:description/>
  <cp:lastModifiedBy>Jennifer Morelo Alvarez</cp:lastModifiedBy>
  <cp:revision>21</cp:revision>
  <cp:lastPrinted>2021-09-28T15:16:00Z</cp:lastPrinted>
  <dcterms:created xsi:type="dcterms:W3CDTF">2021-03-26T23:40:00Z</dcterms:created>
  <dcterms:modified xsi:type="dcterms:W3CDTF">2021-09-28T15:22:00Z</dcterms:modified>
</cp:coreProperties>
</file>